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22FA" w14:textId="77777777" w:rsidR="00E322A6" w:rsidRDefault="00E322A6" w:rsidP="00E322A6">
      <w:pPr>
        <w:ind w:left="-56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28.12.2020</w:t>
      </w:r>
    </w:p>
    <w:p w14:paraId="4734A0C5" w14:textId="77777777" w:rsidR="00F61A98" w:rsidRDefault="00E322A6" w:rsidP="00E322A6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50B4">
        <w:rPr>
          <w:rFonts w:ascii="Times New Roman" w:hAnsi="Times New Roman" w:cs="Times New Roman"/>
          <w:sz w:val="32"/>
          <w:szCs w:val="32"/>
        </w:rPr>
        <w:t>Всем добрый день, сегодня предлагаю Вам онлайн игры. Это игры по правилам дорожного движения, они обучат правилам дорожного</w:t>
      </w:r>
      <w:r w:rsidRPr="00E322A6">
        <w:rPr>
          <w:rFonts w:ascii="Times New Roman" w:hAnsi="Times New Roman" w:cs="Times New Roman"/>
          <w:sz w:val="32"/>
          <w:szCs w:val="32"/>
        </w:rPr>
        <w:t xml:space="preserve"> и помог</w:t>
      </w:r>
      <w:r>
        <w:rPr>
          <w:rFonts w:ascii="Times New Roman" w:hAnsi="Times New Roman" w:cs="Times New Roman"/>
          <w:sz w:val="32"/>
          <w:szCs w:val="32"/>
        </w:rPr>
        <w:t>ут закрепить ранее полученные знания.</w:t>
      </w:r>
    </w:p>
    <w:p w14:paraId="49087823" w14:textId="1F6B5281" w:rsidR="00E322A6" w:rsidRPr="00E322A6" w:rsidRDefault="00E322A6" w:rsidP="00E322A6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E322A6">
        <w:rPr>
          <w:rFonts w:ascii="Times New Roman" w:hAnsi="Times New Roman" w:cs="Times New Roman"/>
          <w:b/>
          <w:sz w:val="32"/>
          <w:szCs w:val="32"/>
        </w:rPr>
        <w:t>Ссылка: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hyperlink r:id="rId4" w:history="1">
        <w:r w:rsidRPr="00E322A6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https://multoigri.ru/igri-pdd</w:t>
        </w:r>
      </w:hyperlink>
      <w:r w:rsidR="00257F43">
        <w:rPr>
          <w:rStyle w:val="a3"/>
          <w:rFonts w:ascii="Times New Roman" w:hAnsi="Times New Roman" w:cs="Times New Roman"/>
          <w:color w:val="auto"/>
          <w:sz w:val="32"/>
          <w:szCs w:val="32"/>
          <w:u w:val="none"/>
        </w:rPr>
        <w:t xml:space="preserve"> </w:t>
      </w:r>
    </w:p>
    <w:p w14:paraId="64F5B6FF" w14:textId="77777777" w:rsidR="00E322A6" w:rsidRPr="008F50B4" w:rsidRDefault="00E322A6" w:rsidP="00E322A6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E322A6">
        <w:rPr>
          <w:rStyle w:val="a3"/>
          <w:rFonts w:ascii="Times New Roman" w:hAnsi="Times New Roman" w:cs="Times New Roman"/>
          <w:b/>
          <w:color w:val="auto"/>
          <w:sz w:val="32"/>
          <w:szCs w:val="32"/>
          <w:u w:val="none"/>
        </w:rPr>
        <w:t>Рекомендованные игры:</w:t>
      </w:r>
      <w:r w:rsidRPr="008F50B4">
        <w:rPr>
          <w:rStyle w:val="a3"/>
          <w:rFonts w:ascii="Times New Roman" w:hAnsi="Times New Roman" w:cs="Times New Roman"/>
          <w:color w:val="auto"/>
          <w:sz w:val="32"/>
          <w:szCs w:val="32"/>
          <w:u w:val="none"/>
        </w:rPr>
        <w:t xml:space="preserve"> «Кролик переходит дорогу», «ПДД для детей» и «Городские светофоры».</w:t>
      </w:r>
    </w:p>
    <w:p w14:paraId="417A3E23" w14:textId="77777777" w:rsidR="00E322A6" w:rsidRPr="008F50B4" w:rsidRDefault="00E322A6" w:rsidP="00E322A6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14:paraId="09AE94F7" w14:textId="77777777" w:rsidR="00E322A6" w:rsidRDefault="00E322A6" w:rsidP="00E322A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руководитель объединения «Мой безопасный мир», </w:t>
      </w:r>
    </w:p>
    <w:p w14:paraId="09958FD1" w14:textId="77777777" w:rsidR="00E322A6" w:rsidRDefault="00E322A6" w:rsidP="00E322A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Светлана Георгиевна.</w:t>
      </w:r>
    </w:p>
    <w:p w14:paraId="49BAEE5C" w14:textId="77777777" w:rsidR="00E322A6" w:rsidRDefault="00E322A6" w:rsidP="00E322A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23572A6C" w14:textId="77777777" w:rsidR="00E322A6" w:rsidRDefault="00E322A6" w:rsidP="00E322A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62033365" w14:textId="77777777" w:rsidR="00E322A6" w:rsidRDefault="00E322A6" w:rsidP="00E322A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2FD79271" w14:textId="77777777" w:rsidR="00E322A6" w:rsidRDefault="00E322A6" w:rsidP="00E322A6">
      <w:pPr>
        <w:ind w:left="-567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D7177">
        <w:rPr>
          <w:rFonts w:ascii="Times New Roman" w:hAnsi="Times New Roman" w:cs="Times New Roman"/>
          <w:b/>
          <w:color w:val="FF0000"/>
          <w:sz w:val="44"/>
          <w:szCs w:val="44"/>
        </w:rPr>
        <w:t>ВНИМАНИЕ КОНКУРСЫ</w:t>
      </w:r>
    </w:p>
    <w:p w14:paraId="7C19D057" w14:textId="77777777" w:rsidR="00E322A6" w:rsidRDefault="00E322A6" w:rsidP="00E322A6">
      <w:pPr>
        <w:ind w:left="-567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055A8AE7" w14:textId="77777777" w:rsidR="00E322A6" w:rsidRDefault="00E322A6" w:rsidP="00E322A6">
      <w:pPr>
        <w:ind w:left="-567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7D8F659A" w14:textId="77777777" w:rsidR="00E322A6" w:rsidRDefault="00E322A6" w:rsidP="00E322A6">
      <w:pPr>
        <w:jc w:val="center"/>
      </w:pPr>
      <w:r>
        <w:rPr>
          <w:noProof/>
          <w:lang w:eastAsia="ru-RU"/>
        </w:rPr>
        <w:drawing>
          <wp:inline distT="0" distB="0" distL="0" distR="0" wp14:anchorId="380B3C9D" wp14:editId="2221260F">
            <wp:extent cx="2743200" cy="3390900"/>
            <wp:effectExtent l="0" t="0" r="0" b="0"/>
            <wp:docPr id="1" name="Рисунок 1" descr="Зеленая стрелка вниз-Vista значок-Бесплатные Икона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ая стрелка вниз-Vista значок-Бесплатные Икона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D32A" w14:textId="77777777" w:rsidR="00E322A6" w:rsidRDefault="00E322A6" w:rsidP="00E322A6">
      <w:pPr>
        <w:jc w:val="center"/>
      </w:pPr>
    </w:p>
    <w:p w14:paraId="22669C72" w14:textId="77777777" w:rsidR="00E322A6" w:rsidRPr="00A45338" w:rsidRDefault="00E322A6" w:rsidP="00E322A6">
      <w:pPr>
        <w:ind w:left="-567" w:right="-141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 wp14:anchorId="6CBDCAD0" wp14:editId="481A84B3">
            <wp:extent cx="1161790" cy="1133175"/>
            <wp:effectExtent l="0" t="0" r="635" b="0"/>
            <wp:docPr id="3" name="Рисунок 3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512" cy="117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</w:t>
      </w:r>
      <w:r w:rsidRPr="00A45338">
        <w:rPr>
          <w:rFonts w:ascii="Times New Roman" w:hAnsi="Times New Roman" w:cs="Times New Roman"/>
          <w:b/>
          <w:color w:val="FF0000"/>
          <w:sz w:val="36"/>
          <w:szCs w:val="36"/>
        </w:rPr>
        <w:t>ВНИМАНИЕ!</w:t>
      </w:r>
      <w:r w:rsidRPr="00B403C9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 wp14:anchorId="3C6199AC" wp14:editId="075142BD">
            <wp:extent cx="1181100" cy="1152009"/>
            <wp:effectExtent l="0" t="0" r="0" b="0"/>
            <wp:docPr id="4" name="Рисунок 4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68" cy="11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C7F01" w14:textId="77777777" w:rsidR="00E322A6" w:rsidRDefault="00E322A6" w:rsidP="00E322A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5338">
        <w:rPr>
          <w:rFonts w:ascii="Times New Roman" w:hAnsi="Times New Roman" w:cs="Times New Roman"/>
          <w:sz w:val="28"/>
          <w:szCs w:val="28"/>
        </w:rPr>
        <w:t>Ува</w:t>
      </w:r>
      <w:r>
        <w:rPr>
          <w:rFonts w:ascii="Times New Roman" w:hAnsi="Times New Roman" w:cs="Times New Roman"/>
          <w:sz w:val="28"/>
          <w:szCs w:val="28"/>
        </w:rPr>
        <w:t>жаемые родители и воспитанники Д</w:t>
      </w:r>
      <w:r w:rsidRPr="00A45338">
        <w:rPr>
          <w:rFonts w:ascii="Times New Roman" w:hAnsi="Times New Roman" w:cs="Times New Roman"/>
          <w:sz w:val="28"/>
          <w:szCs w:val="28"/>
        </w:rPr>
        <w:t xml:space="preserve">етского экологического центра. С целью сохранения и возрождения российских традиций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проводится конкурс, </w:t>
      </w:r>
      <w:r>
        <w:rPr>
          <w:rFonts w:ascii="Times New Roman" w:hAnsi="Times New Roman" w:cs="Times New Roman"/>
          <w:sz w:val="28"/>
          <w:szCs w:val="28"/>
        </w:rPr>
        <w:t>изготовления Новогодних и Р</w:t>
      </w:r>
      <w:r w:rsidRPr="00A45338">
        <w:rPr>
          <w:rFonts w:ascii="Times New Roman" w:hAnsi="Times New Roman" w:cs="Times New Roman"/>
          <w:sz w:val="28"/>
          <w:szCs w:val="28"/>
        </w:rPr>
        <w:t>ождес</w:t>
      </w:r>
      <w:r>
        <w:rPr>
          <w:rFonts w:ascii="Times New Roman" w:hAnsi="Times New Roman" w:cs="Times New Roman"/>
          <w:sz w:val="28"/>
          <w:szCs w:val="28"/>
        </w:rPr>
        <w:t>твенских открыток своими руками (</w:t>
      </w:r>
      <w:r w:rsidRPr="0053309E">
        <w:rPr>
          <w:rFonts w:ascii="Times New Roman" w:hAnsi="Times New Roman" w:cs="Times New Roman"/>
          <w:sz w:val="28"/>
          <w:szCs w:val="28"/>
        </w:rPr>
        <w:t xml:space="preserve">на конкурс принимаются работы учащихся, выполненные в удобной для </w:t>
      </w:r>
      <w:r>
        <w:rPr>
          <w:rFonts w:ascii="Times New Roman" w:hAnsi="Times New Roman" w:cs="Times New Roman"/>
          <w:sz w:val="28"/>
          <w:szCs w:val="28"/>
        </w:rPr>
        <w:t>автора художественной технике (</w:t>
      </w:r>
      <w:r w:rsidRPr="0053309E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 xml:space="preserve">унок, аппликация, коллаж и т.д. </w:t>
      </w:r>
      <w:r w:rsidRPr="0053309E">
        <w:rPr>
          <w:rFonts w:ascii="Times New Roman" w:hAnsi="Times New Roman" w:cs="Times New Roman"/>
          <w:sz w:val="28"/>
          <w:szCs w:val="28"/>
        </w:rPr>
        <w:t>Рекомендуемые размеры открытки</w:t>
      </w:r>
      <w:r>
        <w:rPr>
          <w:rFonts w:ascii="Times New Roman" w:hAnsi="Times New Roman" w:cs="Times New Roman"/>
          <w:sz w:val="28"/>
          <w:szCs w:val="28"/>
        </w:rPr>
        <w:t>, не более формата А4</w:t>
      </w:r>
      <w:r w:rsidRPr="0053309E">
        <w:t>)</w:t>
      </w:r>
      <w:r>
        <w:rPr>
          <w:rFonts w:ascii="Times New Roman" w:hAnsi="Times New Roman" w:cs="Times New Roman"/>
          <w:sz w:val="28"/>
          <w:szCs w:val="28"/>
        </w:rPr>
        <w:t xml:space="preserve"> – это раз.  </w:t>
      </w:r>
    </w:p>
    <w:p w14:paraId="09F13A8C" w14:textId="77777777" w:rsidR="00E322A6" w:rsidRDefault="00E322A6" w:rsidP="00E322A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7A0BAD" wp14:editId="0C1EBC79">
            <wp:extent cx="1583683" cy="1762125"/>
            <wp:effectExtent l="0" t="0" r="0" b="0"/>
            <wp:docPr id="5" name="Рисунок 5" descr="Новогодняя ёлка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годняя ёлка 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346" cy="178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FBB52" w14:textId="77777777" w:rsidR="00E322A6" w:rsidRDefault="00E322A6" w:rsidP="00E322A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два – </w:t>
      </w:r>
      <w:r w:rsidRPr="00CA265D">
        <w:rPr>
          <w:rFonts w:ascii="Times New Roman" w:hAnsi="Times New Roman" w:cs="Times New Roman"/>
          <w:b/>
          <w:color w:val="FF0000"/>
          <w:sz w:val="32"/>
          <w:szCs w:val="32"/>
        </w:rPr>
        <w:t>фотоконкурс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r w:rsidRPr="004654A1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Новогодний альбом</w:t>
      </w:r>
      <w:r w:rsidRPr="004654A1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DC02D1">
        <w:rPr>
          <w:rFonts w:ascii="Times New Roman" w:hAnsi="Times New Roman" w:cs="Times New Roman"/>
          <w:sz w:val="28"/>
          <w:szCs w:val="28"/>
        </w:rPr>
        <w:t>(Например, сделать общую семейную фотографию под Новогодней ёлочкой дома или где-нибудь в другом месте).</w:t>
      </w:r>
    </w:p>
    <w:p w14:paraId="21A1DD95" w14:textId="77777777" w:rsidR="00E322A6" w:rsidRPr="00C45B42" w:rsidRDefault="00E322A6" w:rsidP="00E322A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E3">
        <w:rPr>
          <w:rFonts w:ascii="Times New Roman" w:hAnsi="Times New Roman" w:cs="Times New Roman"/>
          <w:sz w:val="28"/>
          <w:szCs w:val="28"/>
        </w:rPr>
        <w:t>Принимайте активное участие, победители, занявшие 1, 2 и 3 место награждаются грамотами (дипломами) МБУДО «ДЭЦ».</w:t>
      </w:r>
      <w:r w:rsidRPr="00260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победителей Конкурса будут размещены на сайте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</w:t>
      </w:r>
      <w:r w:rsidRPr="00C45B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C45B42">
        <w:rPr>
          <w:rFonts w:ascii="Times New Roman" w:hAnsi="Times New Roman" w:cs="Times New Roman"/>
          <w:b/>
          <w:sz w:val="28"/>
          <w:szCs w:val="28"/>
        </w:rPr>
        <w:t xml:space="preserve"> (https://ecomir-yalta.krymschool.ru/)</w:t>
      </w:r>
    </w:p>
    <w:p w14:paraId="59BE57B9" w14:textId="77777777" w:rsidR="00E322A6" w:rsidRPr="002602E3" w:rsidRDefault="00E322A6" w:rsidP="00E322A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E3">
        <w:rPr>
          <w:rFonts w:ascii="Times New Roman" w:hAnsi="Times New Roman" w:cs="Times New Roman"/>
          <w:b/>
          <w:sz w:val="32"/>
          <w:szCs w:val="32"/>
        </w:rPr>
        <w:t>Фото работ присылайте</w:t>
      </w:r>
      <w:r>
        <w:rPr>
          <w:rFonts w:ascii="Times New Roman" w:hAnsi="Times New Roman" w:cs="Times New Roman"/>
          <w:b/>
          <w:sz w:val="32"/>
          <w:szCs w:val="32"/>
        </w:rPr>
        <w:t xml:space="preserve"> до 15.01.2021 (не забывайте подписывать свои работы),</w:t>
      </w:r>
      <w:r w:rsidRPr="002602E3">
        <w:rPr>
          <w:rFonts w:ascii="Times New Roman" w:hAnsi="Times New Roman" w:cs="Times New Roman"/>
          <w:b/>
          <w:sz w:val="32"/>
          <w:szCs w:val="32"/>
        </w:rPr>
        <w:t xml:space="preserve"> на </w:t>
      </w:r>
      <w:proofErr w:type="spellStart"/>
      <w:r w:rsidRPr="002602E3">
        <w:rPr>
          <w:rFonts w:ascii="Times New Roman" w:hAnsi="Times New Roman" w:cs="Times New Roman"/>
          <w:b/>
          <w:sz w:val="32"/>
          <w:szCs w:val="32"/>
        </w:rPr>
        <w:t>Viber</w:t>
      </w:r>
      <w:proofErr w:type="spellEnd"/>
      <w:r w:rsidRPr="002602E3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2602E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WhatsApp</w:t>
      </w:r>
      <w:proofErr w:type="spellEnd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2602E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+7 978 020 80 35 (</w:t>
      </w:r>
      <w:r w:rsidRPr="002602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Светлана Георгиевна).</w:t>
      </w:r>
    </w:p>
    <w:p w14:paraId="76382FB1" w14:textId="77777777" w:rsidR="00E322A6" w:rsidRDefault="00E322A6" w:rsidP="00E322A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руководитель объединения «Мой безопасный мир», </w:t>
      </w:r>
    </w:p>
    <w:p w14:paraId="648A912F" w14:textId="77777777" w:rsidR="00E322A6" w:rsidRDefault="00E322A6" w:rsidP="00E322A6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Светлана Георгиевна</w:t>
      </w:r>
    </w:p>
    <w:p w14:paraId="32F0A9E4" w14:textId="77777777" w:rsidR="00E322A6" w:rsidRDefault="00E322A6" w:rsidP="00E322A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313285" wp14:editId="046BD384">
            <wp:extent cx="962025" cy="938331"/>
            <wp:effectExtent l="0" t="0" r="0" b="0"/>
            <wp:docPr id="2" name="Рисунок 2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29" cy="98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 wp14:anchorId="379E0F19" wp14:editId="45B60900">
            <wp:extent cx="820304" cy="800100"/>
            <wp:effectExtent l="0" t="0" r="0" b="0"/>
            <wp:docPr id="6" name="Рисунок 6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58" cy="83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 wp14:anchorId="73841372" wp14:editId="2CEB0370">
            <wp:extent cx="1298816" cy="1266825"/>
            <wp:effectExtent l="0" t="0" r="0" b="0"/>
            <wp:docPr id="7" name="Рисунок 7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124" cy="132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2664B" w14:textId="77777777" w:rsidR="00E322A6" w:rsidRDefault="00E322A6" w:rsidP="00E322A6">
      <w:pPr>
        <w:jc w:val="center"/>
      </w:pPr>
    </w:p>
    <w:sectPr w:rsidR="00E322A6" w:rsidSect="00E322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A6"/>
    <w:rsid w:val="00257F43"/>
    <w:rsid w:val="00635DB3"/>
    <w:rsid w:val="00E322A6"/>
    <w:rsid w:val="00F6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EEB8"/>
  <w15:chartTrackingRefBased/>
  <w15:docId w15:val="{18F3C048-A40A-4E04-808E-EEB4DD2C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multoigri.ru/igri-pdd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3</cp:revision>
  <dcterms:created xsi:type="dcterms:W3CDTF">2020-12-28T11:23:00Z</dcterms:created>
  <dcterms:modified xsi:type="dcterms:W3CDTF">2020-12-29T09:56:00Z</dcterms:modified>
</cp:coreProperties>
</file>