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0A2B" w:rsidRDefault="00912855">
      <w:pPr>
        <w:spacing w:after="0" w:line="240" w:lineRule="auto"/>
        <w:ind w:right="256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423232" behindDoc="0" locked="0" layoutInCell="1" allowOverlap="1">
            <wp:simplePos x="0" y="0"/>
            <wp:positionH relativeFrom="column">
              <wp:posOffset>-1008380</wp:posOffset>
            </wp:positionH>
            <wp:positionV relativeFrom="paragraph">
              <wp:posOffset>-610235</wp:posOffset>
            </wp:positionV>
            <wp:extent cx="7477125" cy="10639425"/>
            <wp:effectExtent l="0" t="0" r="9525" b="9525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1063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617">
        <w:rPr>
          <w:rFonts w:ascii="Times New Roman" w:hAnsi="Times New Roman"/>
          <w:sz w:val="28"/>
          <w:szCs w:val="28"/>
        </w:rPr>
        <w:t xml:space="preserve"> ДЕПАРТАМЕНТ ОБРАЗОВАНИЯ И МОЛОДЁЖНОЙ ПОЛИТИКИ АДМИНИСТРАЦИИ ГОРОДА ЯЛТА</w:t>
      </w:r>
    </w:p>
    <w:p w:rsidR="00250A2B" w:rsidRDefault="007D6617">
      <w:pPr>
        <w:spacing w:after="0" w:line="240" w:lineRule="auto"/>
        <w:ind w:right="25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БЮДЖЕТНОЕ УЧРЕЖДЕНИЕ </w:t>
      </w:r>
    </w:p>
    <w:p w:rsidR="00250A2B" w:rsidRDefault="007D6617">
      <w:pPr>
        <w:spacing w:after="0" w:line="240" w:lineRule="auto"/>
        <w:ind w:right="25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ДОПОЛНИТЕЛЬНОГО ОБРАЗОВАНИЯ </w:t>
      </w:r>
    </w:p>
    <w:p w:rsidR="00250A2B" w:rsidRDefault="007D6617">
      <w:pPr>
        <w:spacing w:after="0" w:line="240" w:lineRule="auto"/>
        <w:ind w:right="25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«ДЕТСКИЙ ЭКОЛОГИЧЕСКИЙ ЦЕНТР»</w:t>
      </w:r>
    </w:p>
    <w:p w:rsidR="00250A2B" w:rsidRDefault="007D6617">
      <w:pPr>
        <w:spacing w:after="0" w:line="240" w:lineRule="auto"/>
        <w:ind w:right="2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МУНИЦИПАЛЬНОГО ОБРАЗОВАНИЯ </w:t>
      </w:r>
    </w:p>
    <w:p w:rsidR="00250A2B" w:rsidRDefault="007D6617">
      <w:pPr>
        <w:spacing w:after="0" w:line="240" w:lineRule="auto"/>
        <w:ind w:right="2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ГОРОДСКОЙ ОКРУГ ЯЛТА РЕСПУБЛИКИ КРЫМ</w:t>
      </w:r>
    </w:p>
    <w:p w:rsidR="00250A2B" w:rsidRDefault="00250A2B">
      <w:pPr>
        <w:spacing w:after="0" w:line="240" w:lineRule="auto"/>
        <w:ind w:right="256"/>
        <w:rPr>
          <w:rFonts w:ascii="Times New Roman" w:hAnsi="Times New Roman"/>
          <w:sz w:val="24"/>
          <w:szCs w:val="24"/>
        </w:rPr>
      </w:pPr>
    </w:p>
    <w:p w:rsidR="00250A2B" w:rsidRDefault="00250A2B">
      <w:pPr>
        <w:spacing w:after="0" w:line="240" w:lineRule="auto"/>
        <w:ind w:right="256"/>
        <w:rPr>
          <w:rFonts w:ascii="Times New Roman" w:hAnsi="Times New Roman"/>
          <w:sz w:val="28"/>
          <w:szCs w:val="28"/>
        </w:rPr>
      </w:pPr>
    </w:p>
    <w:tbl>
      <w:tblPr>
        <w:tblW w:w="8909" w:type="dxa"/>
        <w:jc w:val="center"/>
        <w:tblLayout w:type="fixed"/>
        <w:tblLook w:val="00A0" w:firstRow="1" w:lastRow="0" w:firstColumn="1" w:lastColumn="0" w:noHBand="0" w:noVBand="0"/>
      </w:tblPr>
      <w:tblGrid>
        <w:gridCol w:w="4409"/>
        <w:gridCol w:w="4500"/>
      </w:tblGrid>
      <w:tr w:rsidR="00250A2B">
        <w:trPr>
          <w:jc w:val="center"/>
        </w:trPr>
        <w:tc>
          <w:tcPr>
            <w:tcW w:w="4409" w:type="dxa"/>
          </w:tcPr>
          <w:p w:rsidR="00250A2B" w:rsidRDefault="007D6617">
            <w:pPr>
              <w:widowControl w:val="0"/>
              <w:spacing w:after="0"/>
              <w:ind w:left="567" w:hanging="567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ОДОБРЕНО</w:t>
            </w:r>
          </w:p>
          <w:p w:rsidR="00250A2B" w:rsidRDefault="007D6617">
            <w:pPr>
              <w:widowControl w:val="0"/>
              <w:ind w:left="567" w:hanging="567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Педагогическим советом</w:t>
            </w:r>
          </w:p>
          <w:p w:rsidR="00250A2B" w:rsidRDefault="007D6617">
            <w:pPr>
              <w:widowControl w:val="0"/>
              <w:ind w:left="567" w:hanging="567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МБУДО «ДЭЦ»</w:t>
            </w:r>
          </w:p>
          <w:p w:rsidR="00250A2B" w:rsidRDefault="007D6617">
            <w:pPr>
              <w:widowControl w:val="0"/>
              <w:ind w:left="567" w:hanging="567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 «__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_ »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_____  20___  г.</w:t>
            </w:r>
          </w:p>
          <w:p w:rsidR="00250A2B" w:rsidRDefault="007D6617">
            <w:pPr>
              <w:widowControl w:val="0"/>
              <w:ind w:left="567" w:hanging="567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Протокол №</w:t>
            </w:r>
          </w:p>
        </w:tc>
        <w:tc>
          <w:tcPr>
            <w:tcW w:w="4499" w:type="dxa"/>
          </w:tcPr>
          <w:p w:rsidR="00250A2B" w:rsidRDefault="007D6617">
            <w:pPr>
              <w:widowControl w:val="0"/>
              <w:ind w:left="117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УТВЕРЖДАЮ</w:t>
            </w:r>
          </w:p>
          <w:p w:rsidR="00250A2B" w:rsidRDefault="007D6617">
            <w:pPr>
              <w:widowControl w:val="0"/>
              <w:ind w:left="117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 МБУДО «ДЭЦ»</w:t>
            </w:r>
          </w:p>
          <w:p w:rsidR="00250A2B" w:rsidRDefault="007D6617">
            <w:pPr>
              <w:widowControl w:val="0"/>
              <w:ind w:left="117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________________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Точенюк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Ж.Ю.</w:t>
            </w:r>
          </w:p>
          <w:p w:rsidR="00250A2B" w:rsidRDefault="007D6617">
            <w:pPr>
              <w:widowControl w:val="0"/>
              <w:ind w:left="117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«____» _______ 20___ г.</w:t>
            </w:r>
          </w:p>
          <w:p w:rsidR="00250A2B" w:rsidRDefault="007D6617">
            <w:pPr>
              <w:widowControl w:val="0"/>
              <w:ind w:left="117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</w:tc>
      </w:tr>
    </w:tbl>
    <w:p w:rsidR="00250A2B" w:rsidRDefault="00250A2B">
      <w:pPr>
        <w:pStyle w:val="ac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250A2B" w:rsidRDefault="00250A2B">
      <w:pPr>
        <w:pStyle w:val="ac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250A2B" w:rsidRDefault="007D6617">
      <w:pPr>
        <w:ind w:left="567" w:hanging="567"/>
        <w:jc w:val="center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ДОПОЛНИТЕЛЬНАЯ ОБЩЕОБРАЗОВАТЕЛЬНАЯ</w:t>
      </w:r>
    </w:p>
    <w:p w:rsidR="00250A2B" w:rsidRDefault="007D6617">
      <w:pPr>
        <w:ind w:left="567" w:hanging="567"/>
        <w:jc w:val="center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ОБЩЕРАЗВИВАЮЩАЯ ПРОГРАММА</w:t>
      </w:r>
    </w:p>
    <w:p w:rsidR="00250A2B" w:rsidRDefault="007D6617">
      <w:pPr>
        <w:pStyle w:val="ac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«ПУТЕШЕСТВИЯ ПО ЯЛТЕ 2»</w:t>
      </w:r>
    </w:p>
    <w:p w:rsidR="00250A2B" w:rsidRDefault="007D6617">
      <w:pPr>
        <w:ind w:left="141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</w:t>
      </w:r>
    </w:p>
    <w:p w:rsidR="00250A2B" w:rsidRDefault="00250A2B">
      <w:pPr>
        <w:ind w:left="1416"/>
        <w:jc w:val="center"/>
        <w:rPr>
          <w:rFonts w:ascii="Times New Roman" w:hAnsi="Times New Roman"/>
          <w:sz w:val="28"/>
          <w:szCs w:val="28"/>
        </w:rPr>
      </w:pPr>
    </w:p>
    <w:p w:rsidR="00250A2B" w:rsidRDefault="007D661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Направленность: туристско-краеведческая</w:t>
      </w:r>
    </w:p>
    <w:p w:rsidR="00250A2B" w:rsidRDefault="007D661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программы: 2 года</w:t>
      </w:r>
    </w:p>
    <w:p w:rsidR="00250A2B" w:rsidRDefault="007D661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 программы: модифицированная</w:t>
      </w:r>
    </w:p>
    <w:p w:rsidR="00250A2B" w:rsidRDefault="007D661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Уровень: базовый</w:t>
      </w:r>
    </w:p>
    <w:p w:rsidR="00250A2B" w:rsidRDefault="007D661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Возраст обучающихся: 12-15 лет </w:t>
      </w:r>
    </w:p>
    <w:p w:rsidR="00250A2B" w:rsidRDefault="007D661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Составитель, </w:t>
      </w:r>
      <w:proofErr w:type="gramStart"/>
      <w:r>
        <w:rPr>
          <w:rFonts w:ascii="Times New Roman" w:hAnsi="Times New Roman"/>
          <w:sz w:val="28"/>
          <w:szCs w:val="28"/>
        </w:rPr>
        <w:t xml:space="preserve">должность:  </w:t>
      </w:r>
      <w:proofErr w:type="spellStart"/>
      <w:r>
        <w:rPr>
          <w:rFonts w:ascii="Times New Roman" w:hAnsi="Times New Roman"/>
          <w:sz w:val="28"/>
          <w:szCs w:val="28"/>
        </w:rPr>
        <w:t>Чичота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О.В.</w:t>
      </w:r>
    </w:p>
    <w:p w:rsidR="00250A2B" w:rsidRDefault="007D6617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педагог дополнительного образования</w:t>
      </w:r>
      <w:r>
        <w:rPr>
          <w:rFonts w:ascii="Times New Roman" w:hAnsi="Times New Roman"/>
        </w:rPr>
        <w:t xml:space="preserve">                                                                  </w:t>
      </w:r>
    </w:p>
    <w:p w:rsidR="00250A2B" w:rsidRDefault="00250A2B">
      <w:pPr>
        <w:rPr>
          <w:rFonts w:ascii="Times New Roman" w:hAnsi="Times New Roman"/>
        </w:rPr>
      </w:pPr>
    </w:p>
    <w:p w:rsidR="00250A2B" w:rsidRDefault="007D6617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</w:t>
      </w:r>
    </w:p>
    <w:p w:rsidR="00250A2B" w:rsidRDefault="00250A2B">
      <w:pPr>
        <w:rPr>
          <w:rFonts w:ascii="Times New Roman" w:hAnsi="Times New Roman"/>
          <w:sz w:val="26"/>
          <w:szCs w:val="26"/>
        </w:rPr>
      </w:pPr>
    </w:p>
    <w:p w:rsidR="00250A2B" w:rsidRDefault="00250A2B">
      <w:pPr>
        <w:rPr>
          <w:rFonts w:ascii="Times New Roman" w:hAnsi="Times New Roman"/>
          <w:sz w:val="26"/>
          <w:szCs w:val="26"/>
        </w:rPr>
      </w:pPr>
    </w:p>
    <w:p w:rsidR="00250A2B" w:rsidRDefault="007D6617">
      <w:pPr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г. Ялта</w:t>
      </w:r>
    </w:p>
    <w:p w:rsidR="00250A2B" w:rsidRPr="00912855" w:rsidRDefault="007D6617" w:rsidP="00912855">
      <w:pPr>
        <w:ind w:right="25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2024 г.</w:t>
      </w:r>
    </w:p>
    <w:p w:rsidR="002D1063" w:rsidRPr="009B6773" w:rsidRDefault="002D1063" w:rsidP="002D1063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B6773">
        <w:rPr>
          <w:rFonts w:ascii="Times New Roman" w:hAnsi="Times New Roman"/>
          <w:b/>
          <w:sz w:val="28"/>
          <w:szCs w:val="28"/>
        </w:rPr>
        <w:lastRenderedPageBreak/>
        <w:t>1. Комплекс основных характеристик программы</w:t>
      </w:r>
    </w:p>
    <w:p w:rsidR="002D1063" w:rsidRPr="009B6773" w:rsidRDefault="002D1063" w:rsidP="002D1063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B6773">
        <w:rPr>
          <w:rFonts w:ascii="Times New Roman" w:hAnsi="Times New Roman"/>
          <w:b/>
          <w:sz w:val="28"/>
          <w:szCs w:val="28"/>
        </w:rPr>
        <w:t>1.1. Пояснительная записка</w:t>
      </w:r>
    </w:p>
    <w:p w:rsidR="002D1063" w:rsidRPr="009B6773" w:rsidRDefault="002D1063" w:rsidP="002D1063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B6773">
        <w:rPr>
          <w:rFonts w:ascii="Times New Roman" w:hAnsi="Times New Roman"/>
          <w:b/>
          <w:sz w:val="28"/>
          <w:szCs w:val="28"/>
        </w:rPr>
        <w:t>Нормативно-правовая основа программы</w:t>
      </w:r>
    </w:p>
    <w:p w:rsidR="00250A2B" w:rsidRDefault="00250A2B" w:rsidP="002D1063">
      <w:pPr>
        <w:pStyle w:val="ac"/>
        <w:ind w:firstLine="567"/>
        <w:rPr>
          <w:rFonts w:ascii="Times New Roman" w:hAnsi="Times New Roman"/>
          <w:sz w:val="28"/>
          <w:szCs w:val="28"/>
        </w:rPr>
      </w:pPr>
    </w:p>
    <w:p w:rsidR="00250A2B" w:rsidRDefault="007D6617" w:rsidP="002D1063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Дополнительная общеобразовательная общеразвивающая программа «Путешествия по Ялте 2» составлена в соответствии со следующими нормативными правовыми документами:</w:t>
      </w:r>
    </w:p>
    <w:p w:rsidR="00250A2B" w:rsidRDefault="002D1063" w:rsidP="002D106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- </w:t>
      </w:r>
      <w:r w:rsidR="007D6617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Федеральный закон Российской Федерации от 29.12.2012 г. № 273-ФЗ «Об образовании в Российской Федерации» </w:t>
      </w:r>
      <w:r w:rsidR="007D6617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en-US"/>
        </w:rPr>
        <w:t>(в действующей редакции)</w:t>
      </w:r>
      <w:r w:rsidR="007D6617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;</w:t>
      </w:r>
    </w:p>
    <w:p w:rsidR="00250A2B" w:rsidRDefault="002D1063" w:rsidP="002D106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- </w:t>
      </w:r>
      <w:r w:rsidR="007D6617">
        <w:rPr>
          <w:rFonts w:ascii="Times New Roman" w:hAnsi="Times New Roman"/>
          <w:sz w:val="28"/>
          <w:szCs w:val="28"/>
          <w:lang w:eastAsia="en-US"/>
        </w:rPr>
        <w:t xml:space="preserve">Федеральный закон Российской Федерации от 24.07.1998 № 124-ФЗ «Об основных гарантиях прав ребенка в Российской Федерации» </w:t>
      </w:r>
      <w:r w:rsidR="007D6617">
        <w:rPr>
          <w:rFonts w:ascii="Times New Roman" w:hAnsi="Times New Roman"/>
          <w:spacing w:val="2"/>
          <w:sz w:val="28"/>
          <w:szCs w:val="28"/>
          <w:shd w:val="clear" w:color="auto" w:fill="FFFFFF"/>
          <w:lang w:eastAsia="en-US"/>
        </w:rPr>
        <w:t>(в действующей редакции)</w:t>
      </w:r>
      <w:r w:rsidR="007D6617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;</w:t>
      </w:r>
    </w:p>
    <w:p w:rsidR="00250A2B" w:rsidRDefault="002D1063" w:rsidP="002D106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- </w:t>
      </w:r>
      <w:hyperlink r:id="rId9">
        <w:r w:rsidR="007D6617">
          <w:rPr>
            <w:rFonts w:ascii="Times New Roman" w:hAnsi="Times New Roman"/>
            <w:sz w:val="28"/>
            <w:szCs w:val="28"/>
            <w:lang w:eastAsia="en-US"/>
          </w:rPr>
  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</w:t>
        </w:r>
      </w:hyperlink>
      <w:r w:rsidR="007D6617">
        <w:rPr>
          <w:rFonts w:ascii="Times New Roman" w:hAnsi="Times New Roman"/>
          <w:sz w:val="28"/>
          <w:szCs w:val="28"/>
          <w:lang w:eastAsia="en-US"/>
        </w:rPr>
        <w:t>;</w:t>
      </w:r>
    </w:p>
    <w:p w:rsidR="00250A2B" w:rsidRDefault="002D1063" w:rsidP="002D106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- </w:t>
      </w:r>
      <w:r w:rsidR="007D6617">
        <w:rPr>
          <w:rFonts w:ascii="Times New Roman" w:hAnsi="Times New Roman"/>
          <w:sz w:val="28"/>
          <w:szCs w:val="28"/>
          <w:lang w:eastAsia="en-US"/>
        </w:rPr>
        <w:t>Указ Президента Российской Федерации от 21.07.2020 г. №474 «</w:t>
      </w:r>
      <w:hyperlink r:id="rId10" w:tgtFrame="_blank">
        <w:r w:rsidR="007D6617">
          <w:rPr>
            <w:rFonts w:ascii="Times New Roman" w:hAnsi="Times New Roman"/>
            <w:sz w:val="28"/>
            <w:szCs w:val="28"/>
            <w:lang w:eastAsia="en-US"/>
          </w:rPr>
          <w:t>О национальных целях развития России до 2030 года</w:t>
        </w:r>
      </w:hyperlink>
      <w:r w:rsidR="007D6617">
        <w:rPr>
          <w:rFonts w:ascii="Times New Roman" w:hAnsi="Times New Roman"/>
          <w:sz w:val="28"/>
          <w:szCs w:val="28"/>
          <w:lang w:eastAsia="en-US"/>
        </w:rPr>
        <w:t>»;</w:t>
      </w:r>
    </w:p>
    <w:p w:rsidR="00250A2B" w:rsidRDefault="002D1063" w:rsidP="002D106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- </w:t>
      </w:r>
      <w:hyperlink r:id="rId11">
        <w:r w:rsidR="007D6617">
          <w:rPr>
            <w:rFonts w:ascii="Times New Roman" w:hAnsi="Times New Roman"/>
            <w:sz w:val="28"/>
            <w:szCs w:val="28"/>
            <w:lang w:eastAsia="en-US"/>
          </w:rPr>
          <w:t>Национальный проект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 декабря 2018 г. № 16)</w:t>
        </w:r>
      </w:hyperlink>
      <w:r w:rsidR="007D6617">
        <w:rPr>
          <w:rFonts w:ascii="Times New Roman" w:hAnsi="Times New Roman"/>
          <w:sz w:val="28"/>
          <w:szCs w:val="28"/>
          <w:lang w:eastAsia="en-US"/>
        </w:rPr>
        <w:t>;</w:t>
      </w:r>
    </w:p>
    <w:p w:rsidR="00250A2B" w:rsidRDefault="002D1063" w:rsidP="002D106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- </w:t>
      </w:r>
      <w:hyperlink r:id="rId12">
        <w:r w:rsidR="007D6617">
          <w:rPr>
            <w:rFonts w:ascii="Times New Roman" w:hAnsi="Times New Roman"/>
            <w:sz w:val="28"/>
            <w:szCs w:val="28"/>
            <w:lang w:eastAsia="en-US"/>
          </w:rPr>
          <w:t>Стратегия развития воспитания в Российской Федерации на период до 2025 года, утверждена распоряжением Правительства Российской Федерации от 29 мая 2015 г. № 996-р</w:t>
        </w:r>
      </w:hyperlink>
      <w:r w:rsidR="007D6617">
        <w:rPr>
          <w:rFonts w:ascii="Times New Roman" w:hAnsi="Times New Roman"/>
          <w:sz w:val="28"/>
          <w:szCs w:val="28"/>
          <w:lang w:eastAsia="en-US"/>
        </w:rPr>
        <w:t>;</w:t>
      </w:r>
    </w:p>
    <w:p w:rsidR="00752415" w:rsidRPr="009B6773" w:rsidRDefault="00752415" w:rsidP="0075241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B6773">
        <w:rPr>
          <w:rFonts w:ascii="Times New Roman" w:hAnsi="Times New Roman"/>
          <w:sz w:val="28"/>
          <w:szCs w:val="28"/>
        </w:rPr>
        <w:t>Концепция развития дополнительного образования детей до 2030 года, утверждена распоряжением Правительства Российской Федерации от 31 марта 2022 г. № 678-р;</w:t>
      </w:r>
    </w:p>
    <w:p w:rsidR="00250A2B" w:rsidRDefault="002D1063" w:rsidP="002D106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- </w:t>
      </w:r>
      <w:hyperlink r:id="rId13">
        <w:r w:rsidR="007D6617">
          <w:rPr>
            <w:rFonts w:ascii="Times New Roman" w:hAnsi="Times New Roman"/>
            <w:sz w:val="28"/>
            <w:szCs w:val="28"/>
            <w:lang w:eastAsia="en-US"/>
          </w:rPr>
          <w:t>Федеральный проект «Успех каждого ребенка»</w:t>
        </w:r>
      </w:hyperlink>
      <w:hyperlink r:id="rId14">
        <w:r w:rsidR="007D6617">
          <w:rPr>
            <w:rFonts w:ascii="Times New Roman" w:hAnsi="Times New Roman"/>
            <w:sz w:val="28"/>
            <w:szCs w:val="28"/>
            <w:lang w:eastAsia="en-US"/>
          </w:rPr>
          <w:t> - ПРИЛОЖЕНИЕ к протоколу заседания проектного комитета по национальному проекту «Образование» от 07 декабря 2018 г. № 3</w:t>
        </w:r>
      </w:hyperlink>
      <w:r w:rsidR="007D6617">
        <w:rPr>
          <w:rFonts w:ascii="Times New Roman" w:hAnsi="Times New Roman"/>
          <w:sz w:val="28"/>
          <w:szCs w:val="28"/>
          <w:lang w:eastAsia="en-US"/>
        </w:rPr>
        <w:t>;</w:t>
      </w:r>
    </w:p>
    <w:p w:rsidR="00250A2B" w:rsidRDefault="002D1063" w:rsidP="002D106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eastAsia="en-US"/>
        </w:rPr>
      </w:pPr>
      <w:bookmarkStart w:id="0" w:name="_Hlk72131563"/>
      <w:r>
        <w:rPr>
          <w:rFonts w:ascii="Times New Roman" w:hAnsi="Times New Roman"/>
          <w:sz w:val="28"/>
          <w:szCs w:val="28"/>
          <w:lang w:eastAsia="en-US"/>
        </w:rPr>
        <w:t xml:space="preserve">- </w:t>
      </w:r>
      <w:r w:rsidR="007D6617">
        <w:rPr>
          <w:rFonts w:ascii="Times New Roman" w:hAnsi="Times New Roman"/>
          <w:sz w:val="28"/>
          <w:szCs w:val="28"/>
          <w:lang w:eastAsia="en-US"/>
        </w:rPr>
        <w:t>Постановление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bookmarkEnd w:id="0"/>
      <w:r w:rsidR="007D6617">
        <w:rPr>
          <w:rFonts w:ascii="Times New Roman" w:hAnsi="Times New Roman"/>
          <w:sz w:val="28"/>
          <w:szCs w:val="28"/>
          <w:lang w:eastAsia="en-US"/>
        </w:rPr>
        <w:t>;</w:t>
      </w:r>
    </w:p>
    <w:p w:rsidR="00250A2B" w:rsidRDefault="002D1063" w:rsidP="002D106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7D6617">
        <w:rPr>
          <w:rFonts w:ascii="Times New Roman" w:hAnsi="Times New Roman"/>
          <w:bCs/>
          <w:sz w:val="28"/>
          <w:szCs w:val="28"/>
        </w:rPr>
        <w:t xml:space="preserve">Приказ </w:t>
      </w:r>
      <w:proofErr w:type="spellStart"/>
      <w:r w:rsidR="007D6617">
        <w:rPr>
          <w:rFonts w:ascii="Times New Roman" w:hAnsi="Times New Roman"/>
          <w:bCs/>
          <w:sz w:val="28"/>
          <w:szCs w:val="28"/>
        </w:rPr>
        <w:t>Минпросвещения</w:t>
      </w:r>
      <w:proofErr w:type="spellEnd"/>
      <w:r w:rsidR="007D6617">
        <w:rPr>
          <w:rFonts w:ascii="Times New Roman" w:hAnsi="Times New Roman"/>
          <w:bCs/>
          <w:sz w:val="28"/>
          <w:szCs w:val="28"/>
        </w:rPr>
        <w:t xml:space="preserve"> России от 03.09.2019 г. № 467 «Об утверждении Целевой модели развития региональных систем развития дополнительного образования детей» (с изменениями на 02.02.2021 г.)</w:t>
      </w:r>
    </w:p>
    <w:p w:rsidR="00250A2B" w:rsidRDefault="002D1063" w:rsidP="002D106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7D6617">
        <w:rPr>
          <w:rFonts w:ascii="Times New Roman" w:hAnsi="Times New Roman"/>
          <w:bCs/>
          <w:sz w:val="28"/>
          <w:szCs w:val="28"/>
        </w:rPr>
        <w:t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250A2B" w:rsidRDefault="007D6617" w:rsidP="002D106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- </w:t>
      </w:r>
      <w:r>
        <w:rPr>
          <w:rFonts w:ascii="Times New Roman" w:eastAsia="Calibri" w:hAnsi="Times New Roman"/>
          <w:sz w:val="28"/>
          <w:szCs w:val="28"/>
        </w:rPr>
        <w:t>Приказ Министерства труда и социальной защиты Российской Федерации от 22 сентября 2021 г. № 652н «Об утверждении профессионального стандарта «Педагог дополнительного образования детей и взрослых»;</w:t>
      </w:r>
    </w:p>
    <w:p w:rsidR="00250A2B" w:rsidRDefault="007D6617" w:rsidP="002D106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pacing w:val="2"/>
          <w:kern w:val="2"/>
          <w:sz w:val="28"/>
          <w:szCs w:val="28"/>
        </w:rPr>
        <w:t xml:space="preserve">- 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Закон Республики Крым от 6 июля 2015 года № 131-ЗРК/2015 </w:t>
      </w:r>
      <w:r>
        <w:rPr>
          <w:rFonts w:ascii="Times New Roman" w:hAnsi="Times New Roman"/>
          <w:bCs/>
          <w:spacing w:val="2"/>
          <w:kern w:val="2"/>
          <w:sz w:val="28"/>
          <w:szCs w:val="28"/>
        </w:rPr>
        <w:t>«О</w:t>
      </w:r>
      <w:r>
        <w:rPr>
          <w:rFonts w:ascii="Times New Roman" w:hAnsi="Times New Roman"/>
          <w:spacing w:val="2"/>
          <w:kern w:val="2"/>
          <w:sz w:val="28"/>
          <w:szCs w:val="28"/>
        </w:rPr>
        <w:t xml:space="preserve">б образовании в Республике Крым» </w:t>
      </w:r>
      <w:r>
        <w:rPr>
          <w:rFonts w:ascii="Times New Roman" w:eastAsia="Calibri" w:hAnsi="Times New Roman"/>
          <w:spacing w:val="2"/>
          <w:sz w:val="28"/>
          <w:szCs w:val="28"/>
        </w:rPr>
        <w:t>(с изменениями и дополнениями);</w:t>
      </w:r>
    </w:p>
    <w:p w:rsidR="00250A2B" w:rsidRDefault="007D6617" w:rsidP="002D106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 Закон Республики Крым от 19.12.2022 № 374-ЗРК/2022 «О внесении изменений в Закон Республики Крым»;</w:t>
      </w:r>
    </w:p>
    <w:p w:rsidR="00250A2B" w:rsidRDefault="007D6617" w:rsidP="002D106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>Приказ Министерства образования, науки и молодёжи Республики Крым от 03.09.2021 г. № 1394 «Об утверждении моделей обеспечения доступности дополнительного образования для детей Республики Крым;</w:t>
      </w:r>
    </w:p>
    <w:p w:rsidR="00250A2B" w:rsidRDefault="002D1063" w:rsidP="002D1063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- </w:t>
      </w:r>
      <w:r w:rsidR="007D6617">
        <w:rPr>
          <w:rFonts w:ascii="Times New Roman" w:eastAsia="Calibri" w:hAnsi="Times New Roman"/>
          <w:spacing w:val="2"/>
          <w:sz w:val="28"/>
          <w:szCs w:val="28"/>
          <w:shd w:val="clear" w:color="auto" w:fill="FFFFFF"/>
        </w:rPr>
        <w:t xml:space="preserve">Приказ Министерства образования, науки и молодёжи Республики Крым от 09.12.2021 г. № 1948 «О методических рекомендациях «Проектирование </w:t>
      </w:r>
      <w:r w:rsidR="007D6617">
        <w:rPr>
          <w:rFonts w:ascii="Times New Roman" w:hAnsi="Times New Roman"/>
          <w:sz w:val="28"/>
          <w:szCs w:val="28"/>
        </w:rPr>
        <w:t>дополнительных общеобразовательных общеразвивающих программ»;</w:t>
      </w:r>
    </w:p>
    <w:p w:rsidR="00250A2B" w:rsidRDefault="007D6617" w:rsidP="002D10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sz w:val="28"/>
          <w:szCs w:val="28"/>
        </w:rPr>
        <w:t>Методические рекомендации для педагогов дополнительного образования детей «Проектирование дополнительных общеобразовательных общеразвивающих программ», утверждённые решением коллегии Министерства образования, науки и молодежи Республики Крым от 23июня 2021года» № 4/4;</w:t>
      </w:r>
    </w:p>
    <w:p w:rsidR="00250A2B" w:rsidRDefault="007D6617" w:rsidP="002D10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Calibri" w:hAnsi="Times New Roman"/>
          <w:sz w:val="28"/>
          <w:szCs w:val="28"/>
        </w:rPr>
        <w:t>Устав Муниципального бюджетного</w:t>
      </w:r>
      <w:r>
        <w:rPr>
          <w:rFonts w:ascii="Times New Roman" w:hAnsi="Times New Roman"/>
          <w:sz w:val="28"/>
          <w:szCs w:val="28"/>
        </w:rPr>
        <w:t xml:space="preserve"> учреждение дополнительного образования «Детский экологический центр» муниципального образования городской округ Ялта Республики Крым, утверждённый Постановлением Администрации города Ялта от 17.08.2021 № 2552-п;</w:t>
      </w:r>
    </w:p>
    <w:p w:rsidR="00250A2B" w:rsidRDefault="002D1063" w:rsidP="002D106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7D6617">
        <w:rPr>
          <w:rFonts w:ascii="Times New Roman" w:hAnsi="Times New Roman"/>
          <w:bCs/>
          <w:sz w:val="28"/>
          <w:szCs w:val="28"/>
        </w:rPr>
        <w:t>локальные нормативные акты МБУДО «ДЭЦ».</w:t>
      </w:r>
    </w:p>
    <w:p w:rsidR="007D6617" w:rsidRPr="009B6773" w:rsidRDefault="007D6617" w:rsidP="007D661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B6773">
        <w:rPr>
          <w:rFonts w:ascii="Times New Roman" w:hAnsi="Times New Roman"/>
          <w:sz w:val="28"/>
          <w:szCs w:val="28"/>
        </w:rPr>
        <w:t xml:space="preserve">Программа является модифицированной, разработанной с использованием практического опыта педагогов дополнительного образования </w:t>
      </w:r>
      <w:r>
        <w:rPr>
          <w:rFonts w:ascii="Times New Roman" w:hAnsi="Times New Roman"/>
          <w:sz w:val="28"/>
          <w:szCs w:val="28"/>
        </w:rPr>
        <w:t xml:space="preserve">туристско-краеведческой направленности </w:t>
      </w:r>
      <w:r w:rsidRPr="009B6773">
        <w:rPr>
          <w:rFonts w:ascii="Times New Roman" w:hAnsi="Times New Roman"/>
          <w:sz w:val="28"/>
          <w:szCs w:val="28"/>
        </w:rPr>
        <w:t>МБОУ «МБУДО ДЭЦ», материалов образовательных вебинаров Института новых технологий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9B6773">
        <w:rPr>
          <w:rFonts w:ascii="Times New Roman" w:hAnsi="Times New Roman"/>
          <w:sz w:val="28"/>
          <w:szCs w:val="28"/>
        </w:rPr>
        <w:t>опирается на базовые обще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6773">
        <w:rPr>
          <w:rFonts w:ascii="Times New Roman" w:hAnsi="Times New Roman"/>
          <w:sz w:val="28"/>
          <w:szCs w:val="28"/>
        </w:rPr>
        <w:t>интеллектуальные знания ребенка</w:t>
      </w:r>
      <w:r>
        <w:rPr>
          <w:rFonts w:ascii="Times New Roman" w:hAnsi="Times New Roman"/>
          <w:sz w:val="28"/>
          <w:szCs w:val="28"/>
        </w:rPr>
        <w:t>.</w:t>
      </w:r>
      <w:r w:rsidRPr="009B6773">
        <w:rPr>
          <w:rFonts w:ascii="Times New Roman" w:hAnsi="Times New Roman"/>
          <w:sz w:val="28"/>
          <w:szCs w:val="28"/>
        </w:rPr>
        <w:t xml:space="preserve"> </w:t>
      </w:r>
    </w:p>
    <w:p w:rsidR="007D6617" w:rsidRDefault="007D6617" w:rsidP="007D6617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0C3CA5">
        <w:rPr>
          <w:rFonts w:ascii="Times New Roman" w:hAnsi="Times New Roman"/>
          <w:b/>
          <w:bCs/>
          <w:sz w:val="28"/>
          <w:szCs w:val="28"/>
        </w:rPr>
        <w:t xml:space="preserve">Направленность программы – </w:t>
      </w:r>
      <w:r>
        <w:rPr>
          <w:rFonts w:ascii="Times New Roman" w:hAnsi="Times New Roman"/>
          <w:b/>
          <w:bCs/>
          <w:sz w:val="28"/>
          <w:szCs w:val="28"/>
        </w:rPr>
        <w:t>туристско-краеведческая</w:t>
      </w:r>
      <w:r w:rsidRPr="000C3CA5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D6617" w:rsidRDefault="007D6617" w:rsidP="002D10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Направление – краеведение. </w:t>
      </w:r>
    </w:p>
    <w:p w:rsidR="008F1C77" w:rsidRDefault="007D6617" w:rsidP="008F1C77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«Путешествия по Ялте 2» (далее </w:t>
      </w:r>
      <w:r w:rsidR="002D106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Программа) имеет туристско-краеведческую направленность. Она служит формированию и удовлетворению познавательных интересов учащихся в области истории, географии, краеведения.</w:t>
      </w:r>
      <w:r w:rsidR="008F1C77" w:rsidRPr="008F1C77">
        <w:rPr>
          <w:rFonts w:ascii="Times New Roman" w:hAnsi="Times New Roman"/>
          <w:b/>
          <w:sz w:val="28"/>
          <w:szCs w:val="28"/>
        </w:rPr>
        <w:t xml:space="preserve"> </w:t>
      </w:r>
    </w:p>
    <w:p w:rsidR="008F1C77" w:rsidRDefault="008F1C77" w:rsidP="008F1C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Новизна Программы </w:t>
      </w:r>
      <w:r>
        <w:rPr>
          <w:rFonts w:ascii="Times New Roman" w:hAnsi="Times New Roman"/>
          <w:sz w:val="28"/>
          <w:szCs w:val="28"/>
        </w:rPr>
        <w:t>в том, что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ней предусмотрено активное исследование малоизвестных локальных природных, исторических и культурных объектов района Большая Ялта, которое помогает формированию навыков самостоятельного поиска достопримечательностей (например, с помощью интернет-ресурсов, составления маршрута похода, путешествия или экскурсии для себя, своей семьи или друзей), что в дальнейшем может стать стимулом к выбору профессии или активному познавательному отдыху. </w:t>
      </w:r>
    </w:p>
    <w:p w:rsidR="00250A2B" w:rsidRDefault="007D6617" w:rsidP="002D10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Актуальность программы.</w:t>
      </w:r>
      <w:r>
        <w:rPr>
          <w:rFonts w:ascii="Times New Roman" w:hAnsi="Times New Roman"/>
          <w:sz w:val="28"/>
          <w:szCs w:val="28"/>
        </w:rPr>
        <w:t xml:space="preserve"> Актуальность программы обусловлена тем, что она формирует познавательный интерес к истории, географии и культуре своего города, воспитывает патриотическое отношение к настоящему и прошлому своей Родины. К тому же в настоящее время активный познавательный отдых, пеший познавательный туризм, особенно в родной стране и местности, является модным трендом, в соответствии с которым реализация данной программы будет эффективно сопровождаться интересом подростков к материалу Программы и форме его подачи. </w:t>
      </w:r>
    </w:p>
    <w:p w:rsidR="00250A2B" w:rsidRDefault="007D6617" w:rsidP="002D10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Отличительной особенностью</w:t>
      </w:r>
      <w:r>
        <w:rPr>
          <w:rFonts w:ascii="Times New Roman" w:hAnsi="Times New Roman"/>
          <w:sz w:val="28"/>
          <w:szCs w:val="28"/>
        </w:rPr>
        <w:t xml:space="preserve"> программы является то, что в ней уделяется особое внимание знакомству с локальными малоизвестными природными и культурными объектами.</w:t>
      </w:r>
    </w:p>
    <w:p w:rsidR="00250A2B" w:rsidRDefault="007D6617" w:rsidP="002D10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Учащиеся получают навыки работы как с картой, так и с современными навигационными программами, знакомятся с наиболее интересными и качественными блогами о родном городе и Крыме; приобретают навыки ведения краеведческой работы в походе, сбора информации на местности и с помощью современных информационных технологий. При этом у детей формируются и совершенствуются навыки общения, командной работы, улучшается физическая форма, расширяется кругозор.</w:t>
      </w:r>
    </w:p>
    <w:p w:rsidR="00250A2B" w:rsidRDefault="007D6617" w:rsidP="002D1063">
      <w:pPr>
        <w:spacing w:after="0" w:line="240" w:lineRule="auto"/>
        <w:ind w:firstLine="567"/>
        <w:jc w:val="both"/>
        <w:rPr>
          <w:rFonts w:ascii="Times New Roman" w:hAnsi="Times New Roman"/>
          <w:color w:val="181818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Педагогическая целесообразность. </w:t>
      </w:r>
      <w:r>
        <w:rPr>
          <w:rFonts w:ascii="Times New Roman" w:hAnsi="Times New Roman"/>
          <w:color w:val="181818"/>
          <w:sz w:val="28"/>
          <w:szCs w:val="28"/>
        </w:rPr>
        <w:t xml:space="preserve">Программа строится на основе принципов: </w:t>
      </w:r>
    </w:p>
    <w:p w:rsidR="00250A2B" w:rsidRDefault="007D6617" w:rsidP="002D10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81818"/>
          <w:sz w:val="28"/>
          <w:szCs w:val="28"/>
        </w:rPr>
        <w:t>-</w:t>
      </w:r>
      <w:r w:rsidR="008F1C77">
        <w:rPr>
          <w:rFonts w:ascii="Times New Roman" w:hAnsi="Times New Roman"/>
          <w:color w:val="181818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181818"/>
          <w:sz w:val="28"/>
          <w:szCs w:val="28"/>
        </w:rPr>
        <w:t>междисциплинарности</w:t>
      </w:r>
      <w:proofErr w:type="spellEnd"/>
      <w:r>
        <w:rPr>
          <w:rFonts w:ascii="Times New Roman" w:hAnsi="Times New Roman"/>
          <w:color w:val="181818"/>
          <w:sz w:val="28"/>
          <w:szCs w:val="28"/>
        </w:rPr>
        <w:t>, что предполагает логическое включение и объединение знаний различных наук: истории, географии, этнографии, экологии;</w:t>
      </w:r>
    </w:p>
    <w:p w:rsidR="00250A2B" w:rsidRDefault="007D6617" w:rsidP="002D1063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181818"/>
          <w:sz w:val="28"/>
          <w:szCs w:val="28"/>
        </w:rPr>
        <w:t>-</w:t>
      </w:r>
      <w:r w:rsidR="008F1C77">
        <w:rPr>
          <w:rFonts w:ascii="Times New Roman" w:hAnsi="Times New Roman"/>
          <w:color w:val="181818"/>
          <w:sz w:val="28"/>
          <w:szCs w:val="28"/>
        </w:rPr>
        <w:t xml:space="preserve"> </w:t>
      </w:r>
      <w:r>
        <w:rPr>
          <w:rFonts w:ascii="Times New Roman" w:hAnsi="Times New Roman"/>
          <w:color w:val="181818"/>
          <w:sz w:val="28"/>
          <w:szCs w:val="28"/>
        </w:rPr>
        <w:t>соответствия содержания, форм и методов психолого-возрастным потребностям учащихся.</w:t>
      </w:r>
    </w:p>
    <w:p w:rsidR="008F1C77" w:rsidRDefault="007D6617" w:rsidP="008F1C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Структура программы позволяет последовательно формировать навыки работы обучающихся по выявлению и изучению достопримечательностей, способствует активизации исследовательской деятельности. </w:t>
      </w:r>
      <w:r w:rsidR="008F1C77">
        <w:rPr>
          <w:rFonts w:ascii="Times New Roman" w:hAnsi="Times New Roman"/>
          <w:sz w:val="28"/>
          <w:szCs w:val="28"/>
        </w:rPr>
        <w:t xml:space="preserve">Программа рассчитана на 2 года обучения, в ходе которых учащиеся знакомятся с историей, географией и туристическим потенциалом Большой Ялты, приобретают практические навыки самостоятельного планирования и осуществления путешествия. В ходе первого года обучения учащиеся знакомятся с восточной частью административно-территориального образования Большая Ялта от поселка Никита до Гурзуфа, а также с поселком </w:t>
      </w:r>
      <w:proofErr w:type="spellStart"/>
      <w:r w:rsidR="008F1C77">
        <w:rPr>
          <w:rFonts w:ascii="Times New Roman" w:hAnsi="Times New Roman"/>
          <w:sz w:val="28"/>
          <w:szCs w:val="28"/>
        </w:rPr>
        <w:t>Партенит</w:t>
      </w:r>
      <w:proofErr w:type="spellEnd"/>
      <w:r w:rsidR="008F1C77">
        <w:rPr>
          <w:rFonts w:ascii="Times New Roman" w:hAnsi="Times New Roman"/>
          <w:sz w:val="28"/>
          <w:szCs w:val="28"/>
        </w:rPr>
        <w:t>. В ходе второго года обучения учащиеся знакомятся с западной частью административно-территориального образования Большая Ялта от поселка Мисхор до Фороса. Таким образом достигается понимание учащимися географических, исторических и культурных аспектов развития территории Большой Ялты.</w:t>
      </w:r>
    </w:p>
    <w:p w:rsidR="00250A2B" w:rsidRDefault="007D6617" w:rsidP="002D1063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Адресат программы </w:t>
      </w:r>
      <w:r>
        <w:rPr>
          <w:rFonts w:ascii="Times New Roman" w:hAnsi="Times New Roman"/>
          <w:sz w:val="28"/>
          <w:szCs w:val="28"/>
        </w:rPr>
        <w:t xml:space="preserve">– это школьники </w:t>
      </w:r>
      <w:r w:rsidRPr="0022098C">
        <w:rPr>
          <w:rFonts w:ascii="Times New Roman" w:hAnsi="Times New Roman"/>
          <w:b/>
          <w:sz w:val="28"/>
          <w:szCs w:val="28"/>
        </w:rPr>
        <w:t>1</w:t>
      </w:r>
      <w:r w:rsidR="00B355BF">
        <w:rPr>
          <w:rFonts w:ascii="Times New Roman" w:hAnsi="Times New Roman"/>
          <w:b/>
          <w:sz w:val="28"/>
          <w:szCs w:val="28"/>
        </w:rPr>
        <w:t>0</w:t>
      </w:r>
      <w:r w:rsidRPr="0022098C">
        <w:rPr>
          <w:rFonts w:ascii="Times New Roman" w:hAnsi="Times New Roman"/>
          <w:b/>
          <w:sz w:val="28"/>
          <w:szCs w:val="28"/>
        </w:rPr>
        <w:t>-15 лет</w:t>
      </w:r>
      <w:r>
        <w:rPr>
          <w:rFonts w:ascii="Times New Roman" w:hAnsi="Times New Roman"/>
          <w:sz w:val="28"/>
          <w:szCs w:val="28"/>
        </w:rPr>
        <w:t xml:space="preserve">, без предъявления каких-либо дополнительных требований к уровню их развития и подготовки. </w:t>
      </w:r>
    </w:p>
    <w:p w:rsidR="00250A2B" w:rsidRDefault="007D6617" w:rsidP="002D1063">
      <w:pPr>
        <w:pStyle w:val="ac"/>
        <w:ind w:firstLine="567"/>
        <w:jc w:val="both"/>
        <w:rPr>
          <w:rFonts w:ascii="Times New Roman" w:eastAsia="Adobe Gothic Std B" w:hAnsi="Times New Roman"/>
          <w:sz w:val="28"/>
          <w:szCs w:val="28"/>
        </w:rPr>
      </w:pPr>
      <w:r>
        <w:rPr>
          <w:rFonts w:ascii="Times New Roman" w:eastAsia="Adobe Gothic Std B" w:hAnsi="Times New Roman"/>
          <w:sz w:val="28"/>
          <w:szCs w:val="28"/>
        </w:rPr>
        <w:t xml:space="preserve">В подростковом возрасте происходит изменение характера познавательной деятельности. Подросток становится способным к более </w:t>
      </w:r>
      <w:r>
        <w:rPr>
          <w:rFonts w:ascii="Times New Roman" w:eastAsia="Adobe Gothic Std B" w:hAnsi="Times New Roman"/>
          <w:sz w:val="28"/>
          <w:szCs w:val="28"/>
        </w:rPr>
        <w:lastRenderedPageBreak/>
        <w:t xml:space="preserve">сложному аналитико-синтетическому восприятию предметов и явлений. У него формируется способность самостоятельно мыслить, рассуждать, сравнивать, делать относительно глубокие выводы и обобщения. Развивается способность к абстрактному мышлению. Для подросткового возраста характерно интенсивное развитие произвольной памяти, возрастание умения логически обрабатывать материал для запоминания. Внимание становится более организованным, всё больше выступает его преднамеренный характер. В психологической и социальной сфере у подростков происходит смена авторитета с родительского на авторитет сверстников, друзей, членов своей возрастной и социальной группы. В данный период часто интерес к учебе падает, снижается успеваемость, внимание переключается на общение и социальное самоутверждение, подросток активно стремится заработать авторитет среди сверстников.   </w:t>
      </w:r>
    </w:p>
    <w:p w:rsidR="00250A2B" w:rsidRDefault="007D6617" w:rsidP="002D10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Возможности программы позволяют использовать указанные возрастные особенности подростков 1</w:t>
      </w:r>
      <w:r w:rsidR="00B355BF">
        <w:rPr>
          <w:rFonts w:ascii="Times New Roman" w:hAnsi="Times New Roman"/>
          <w:sz w:val="28"/>
          <w:szCs w:val="28"/>
        </w:rPr>
        <w:t>0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>-15 лет: во время практических занятий на местности они получают право проявить свою самостоятельность, учатся видеть новое - незнакомые или малознакомые уголки своего города, пытаются раскрывать туристический и культурный потенциал конкретного места, смотреть на историю родного города как на историческое явление, отражающее разнообразные процессы развития общества в разные эпохи. Учащимся предлагается приобрести навыки самостоятельной работы в процессе выполнения новых для них практических, исследовательских заданий.</w:t>
      </w:r>
    </w:p>
    <w:p w:rsidR="006A4E24" w:rsidRDefault="006A4E24" w:rsidP="006A4E24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Объём программы</w:t>
      </w:r>
      <w:r>
        <w:rPr>
          <w:rFonts w:ascii="Times New Roman" w:hAnsi="Times New Roman"/>
          <w:sz w:val="28"/>
          <w:szCs w:val="28"/>
        </w:rPr>
        <w:t>: 72 часа (2 часа в неделю).</w:t>
      </w:r>
    </w:p>
    <w:p w:rsidR="00250A2B" w:rsidRDefault="007D6617" w:rsidP="002D10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 обучения по Программе</w:t>
      </w:r>
      <w:r>
        <w:rPr>
          <w:rFonts w:ascii="Times New Roman" w:hAnsi="Times New Roman"/>
          <w:sz w:val="28"/>
          <w:szCs w:val="28"/>
        </w:rPr>
        <w:t>: 2 года (36 учебных недель в году).</w:t>
      </w:r>
    </w:p>
    <w:p w:rsidR="00250A2B" w:rsidRDefault="007D6617" w:rsidP="002D10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Уровень освоения Программы - базовый</w:t>
      </w:r>
      <w:r>
        <w:rPr>
          <w:rFonts w:ascii="Times New Roman" w:hAnsi="Times New Roman"/>
          <w:sz w:val="28"/>
          <w:szCs w:val="28"/>
        </w:rPr>
        <w:t xml:space="preserve">: на занятиях формируется устойчивая мотивация к выбранному виду деятельности, происходит освоение базовых знаний, умений и навыков. Осуществляется развитие ценностно-смысловых, учебно-познавательных, коммуникативных личностных компетенций; </w:t>
      </w:r>
      <w:r>
        <w:rPr>
          <w:rFonts w:ascii="Times New Roman" w:hAnsi="Times New Roman"/>
          <w:iCs/>
          <w:sz w:val="28"/>
          <w:szCs w:val="28"/>
        </w:rPr>
        <w:t xml:space="preserve">создаётся интерактивная развивающая тематическая среда </w:t>
      </w:r>
      <w:r>
        <w:rPr>
          <w:rFonts w:ascii="Times New Roman" w:hAnsi="Times New Roman"/>
          <w:sz w:val="28"/>
          <w:szCs w:val="28"/>
        </w:rPr>
        <w:t>для реализации программы базового уровня.</w:t>
      </w:r>
    </w:p>
    <w:p w:rsidR="00250A2B" w:rsidRDefault="007D6617" w:rsidP="002D1063">
      <w:pPr>
        <w:pStyle w:val="ac"/>
        <w:ind w:firstLine="567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b/>
          <w:sz w:val="28"/>
          <w:szCs w:val="28"/>
        </w:rPr>
        <w:t>Форма обучения – очная</w:t>
      </w:r>
      <w:r w:rsidR="006A4E24">
        <w:rPr>
          <w:rFonts w:ascii="Times New Roman" w:hAnsi="Times New Roman"/>
          <w:b/>
          <w:sz w:val="28"/>
          <w:szCs w:val="28"/>
        </w:rPr>
        <w:t xml:space="preserve">. </w:t>
      </w:r>
      <w:r w:rsidR="006A4E24">
        <w:rPr>
          <w:rFonts w:ascii="Times New Roman" w:hAnsi="Times New Roman"/>
          <w:sz w:val="28"/>
          <w:szCs w:val="28"/>
        </w:rPr>
        <w:t xml:space="preserve">Дистанционное обучение возможно в исключительных случаях </w:t>
      </w:r>
      <w:r w:rsidR="006A4E24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6A4E24">
        <w:rPr>
          <w:rFonts w:ascii="Times New Roman" w:hAnsi="Times New Roman"/>
          <w:sz w:val="28"/>
          <w:szCs w:val="28"/>
        </w:rPr>
        <w:t xml:space="preserve"> при приостановке образовательного процесса в случае пандемии или другой чрезвычайной ситуации.</w:t>
      </w:r>
    </w:p>
    <w:p w:rsidR="00250A2B" w:rsidRDefault="007D6617" w:rsidP="002D1063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Особенности организации образовательного процесса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Организация образовательного процесса происходит</w:t>
      </w:r>
      <w:r>
        <w:rPr>
          <w:rFonts w:ascii="Times New Roman" w:hAnsi="Times New Roman"/>
          <w:sz w:val="28"/>
          <w:szCs w:val="28"/>
        </w:rPr>
        <w:t xml:space="preserve"> в группах, которые могут быть сформированы как из учащихся одного возраста (близких возрастов), так и из учащихся разного возраста в пределах цифр, указанных для адресата Программы. Состав группы постоянный, занятия групповые.  Каникулярное время (осенние и весенние каникулы) используется в соответствии с учебным планом, но время, формы и виды занятий могут изменяться в зависимости от целей занятий, погодных условий, индивидуальных особенностей подростков. </w:t>
      </w:r>
      <w:r>
        <w:rPr>
          <w:rFonts w:ascii="Times New Roman" w:hAnsi="Times New Roman"/>
          <w:bCs/>
          <w:sz w:val="28"/>
          <w:szCs w:val="28"/>
        </w:rPr>
        <w:t>Виды занятий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определяются содержанием программы и поставленными </w:t>
      </w:r>
      <w:r>
        <w:rPr>
          <w:rFonts w:ascii="Times New Roman" w:hAnsi="Times New Roman"/>
          <w:sz w:val="28"/>
          <w:szCs w:val="28"/>
        </w:rPr>
        <w:lastRenderedPageBreak/>
        <w:t>задачами; кроме кратких лекций, предусматриваются тематические игры, очные и виртуальные экскурсии, занятия на местности и другие.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Основная форма проведения занятий – групповая с использованием приемов индивидуальной и коллективной работы. </w:t>
      </w:r>
    </w:p>
    <w:p w:rsidR="00250A2B" w:rsidRDefault="007D6617" w:rsidP="002D1063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Режим занятий:</w:t>
      </w:r>
      <w:r>
        <w:rPr>
          <w:rFonts w:ascii="Times New Roman" w:hAnsi="Times New Roman"/>
          <w:sz w:val="28"/>
          <w:szCs w:val="28"/>
        </w:rPr>
        <w:t xml:space="preserve"> 1 раз в неделю по 2 академических часа (45 мин.) с обязательным перерывом не менее 10 минут.</w:t>
      </w:r>
    </w:p>
    <w:p w:rsidR="00250A2B" w:rsidRPr="00FD1293" w:rsidRDefault="00FD1293">
      <w:pPr>
        <w:pStyle w:val="ac"/>
        <w:ind w:left="720"/>
        <w:jc w:val="both"/>
        <w:rPr>
          <w:rFonts w:ascii="Times New Roman" w:hAnsi="Times New Roman"/>
          <w:sz w:val="28"/>
          <w:szCs w:val="28"/>
        </w:rPr>
      </w:pPr>
      <w:r w:rsidRPr="00FD1293">
        <w:rPr>
          <w:rFonts w:ascii="Times New Roman" w:hAnsi="Times New Roman"/>
          <w:b/>
          <w:iCs/>
          <w:sz w:val="28"/>
          <w:szCs w:val="28"/>
        </w:rPr>
        <w:t>1.2. Цель Программы</w:t>
      </w:r>
    </w:p>
    <w:p w:rsidR="00250A2B" w:rsidRDefault="007D6617" w:rsidP="00FD1293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iCs/>
          <w:sz w:val="28"/>
          <w:szCs w:val="28"/>
        </w:rPr>
        <w:t xml:space="preserve">Цель Программы </w:t>
      </w:r>
      <w:r w:rsidR="00FD129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формирование интереса учащихся к исследовательской активности, нацеленной на изучение объектов природного, исторического и культурного наследия, расположенных в регионе Большая Ялта.</w:t>
      </w:r>
    </w:p>
    <w:p w:rsidR="00250A2B" w:rsidRDefault="007D6617" w:rsidP="00FD1293">
      <w:pPr>
        <w:pStyle w:val="ac"/>
        <w:ind w:firstLine="567"/>
        <w:jc w:val="both"/>
      </w:pPr>
      <w:r>
        <w:rPr>
          <w:rFonts w:ascii="Times New Roman" w:hAnsi="Times New Roman"/>
          <w:b/>
          <w:iCs/>
          <w:sz w:val="28"/>
          <w:szCs w:val="28"/>
        </w:rPr>
        <w:t>Цель Программы 1</w:t>
      </w:r>
      <w:r>
        <w:rPr>
          <w:rFonts w:ascii="Times New Roman" w:hAnsi="Times New Roman"/>
          <w:sz w:val="28"/>
          <w:szCs w:val="28"/>
        </w:rPr>
        <w:t xml:space="preserve">-го года обучения </w:t>
      </w:r>
    </w:p>
    <w:p w:rsidR="00250A2B" w:rsidRDefault="007D6617" w:rsidP="00FD1293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познавательного интереса к истории и природе родного города</w:t>
      </w:r>
      <w:r w:rsidR="00FD12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через рассказ и показ популярных и новых объектов и/или людей; приобретение практических умений в поиске объектов, краеведческой и</w:t>
      </w:r>
      <w:r w:rsidR="00FD12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исторической информации, пользовании навигационных программ.</w:t>
      </w:r>
    </w:p>
    <w:p w:rsidR="00250A2B" w:rsidRDefault="007D6617" w:rsidP="00FD1293">
      <w:pPr>
        <w:pStyle w:val="ac"/>
        <w:ind w:firstLine="567"/>
        <w:jc w:val="both"/>
      </w:pPr>
      <w:r>
        <w:rPr>
          <w:rFonts w:ascii="Times New Roman" w:hAnsi="Times New Roman"/>
          <w:b/>
          <w:iCs/>
          <w:sz w:val="28"/>
          <w:szCs w:val="28"/>
        </w:rPr>
        <w:t>Цель Программы 2</w:t>
      </w:r>
      <w:r>
        <w:rPr>
          <w:rFonts w:ascii="Times New Roman" w:hAnsi="Times New Roman"/>
          <w:sz w:val="28"/>
          <w:szCs w:val="28"/>
        </w:rPr>
        <w:t xml:space="preserve">-го года обучения </w:t>
      </w:r>
    </w:p>
    <w:p w:rsidR="00250A2B" w:rsidRDefault="007D6617" w:rsidP="00FD1293">
      <w:pPr>
        <w:pStyle w:val="ac"/>
        <w:ind w:firstLine="567"/>
        <w:jc w:val="both"/>
      </w:pPr>
      <w:r>
        <w:rPr>
          <w:rFonts w:ascii="Times New Roman" w:hAnsi="Times New Roman"/>
          <w:sz w:val="28"/>
          <w:szCs w:val="28"/>
        </w:rPr>
        <w:t>- формирование интереса к исследовательской деятельности; формирование навыков самостоятельного составления маршрутов экскурсий и путешествий</w:t>
      </w:r>
      <w:r w:rsidR="00FD1293">
        <w:rPr>
          <w:rFonts w:ascii="Times New Roman" w:hAnsi="Times New Roman"/>
          <w:sz w:val="28"/>
          <w:szCs w:val="28"/>
        </w:rPr>
        <w:t>.</w:t>
      </w:r>
    </w:p>
    <w:p w:rsidR="00250A2B" w:rsidRDefault="007D6617" w:rsidP="00FD1293">
      <w:pPr>
        <w:pStyle w:val="ac"/>
        <w:ind w:firstLine="567"/>
        <w:jc w:val="both"/>
      </w:pPr>
      <w:r>
        <w:rPr>
          <w:rFonts w:ascii="Times New Roman" w:hAnsi="Times New Roman"/>
          <w:b/>
          <w:iCs/>
          <w:sz w:val="28"/>
          <w:szCs w:val="28"/>
        </w:rPr>
        <w:t>Задачи программы 1</w:t>
      </w:r>
      <w:r>
        <w:rPr>
          <w:rFonts w:ascii="Times New Roman" w:hAnsi="Times New Roman"/>
          <w:sz w:val="28"/>
          <w:szCs w:val="28"/>
        </w:rPr>
        <w:t>-го года обучения</w:t>
      </w:r>
    </w:p>
    <w:p w:rsidR="00250A2B" w:rsidRDefault="007D6617" w:rsidP="00FD1293">
      <w:pPr>
        <w:pStyle w:val="ac"/>
        <w:ind w:firstLine="567"/>
        <w:jc w:val="both"/>
      </w:pPr>
      <w:r>
        <w:rPr>
          <w:rFonts w:ascii="Times New Roman" w:hAnsi="Times New Roman"/>
          <w:b/>
          <w:sz w:val="28"/>
          <w:szCs w:val="28"/>
        </w:rPr>
        <w:t>Образовательные: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50A2B" w:rsidRDefault="007D6617" w:rsidP="00FD1293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расширить знания об истории, туристическом потенциале Большой Ялты; </w:t>
      </w:r>
    </w:p>
    <w:p w:rsidR="00250A2B" w:rsidRDefault="007D6617" w:rsidP="00FD1293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обеспечить приобретение учащимися практических умений и навыков в поиске и проверке достоверности краеведческой и туристической информации, пользовании навигационными программами, составлении маршрутов походов, прогулок и путешествий для своей семьи, друзей;</w:t>
      </w:r>
    </w:p>
    <w:p w:rsidR="00250A2B" w:rsidRDefault="00FD1293" w:rsidP="00FD1293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Развивающие</w:t>
      </w:r>
      <w:r w:rsidR="007D6617">
        <w:rPr>
          <w:rFonts w:ascii="Times New Roman" w:hAnsi="Times New Roman"/>
          <w:b/>
          <w:sz w:val="28"/>
          <w:szCs w:val="28"/>
        </w:rPr>
        <w:t>:</w:t>
      </w:r>
    </w:p>
    <w:p w:rsidR="00250A2B" w:rsidRDefault="007D6617" w:rsidP="00FD1293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сформировать основу общественной позиции личности, понимание учащимся необходимости ответственного отношения к учению; к труду;</w:t>
      </w:r>
    </w:p>
    <w:p w:rsidR="00250A2B" w:rsidRDefault="007D6617" w:rsidP="00FD1293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сформировать гражданско-патриотические качества характера, в том числе через изучение родословной своей семьи;</w:t>
      </w:r>
    </w:p>
    <w:p w:rsidR="00250A2B" w:rsidRDefault="007D6617" w:rsidP="00FD1293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сформировать качества социально активной личности, необходимые для успешной социализации воспитанников.</w:t>
      </w:r>
    </w:p>
    <w:p w:rsidR="00250A2B" w:rsidRDefault="00FD1293" w:rsidP="00FD1293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Воспитательные:</w:t>
      </w:r>
    </w:p>
    <w:p w:rsidR="00250A2B" w:rsidRDefault="007D6617" w:rsidP="00FD1293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-развить мотивацию учащихся к самореализации в процессе поисковой, исследовательской работы;</w:t>
      </w:r>
    </w:p>
    <w:p w:rsidR="00250A2B" w:rsidRDefault="007D6617" w:rsidP="00FD1293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сформировать навыки работы в команде;</w:t>
      </w:r>
    </w:p>
    <w:p w:rsidR="00250A2B" w:rsidRDefault="007D6617" w:rsidP="00FD1293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-сформировать навыки безопасного поведения в городской и природной среде. </w:t>
      </w:r>
    </w:p>
    <w:p w:rsidR="00250A2B" w:rsidRDefault="007D6617" w:rsidP="00FD1293">
      <w:pPr>
        <w:pStyle w:val="ac"/>
        <w:ind w:firstLine="567"/>
        <w:jc w:val="both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>Задачи программы 2-го года обучения</w:t>
      </w:r>
    </w:p>
    <w:p w:rsidR="00250A2B" w:rsidRDefault="007D6617" w:rsidP="00FD1293">
      <w:pPr>
        <w:pStyle w:val="ac"/>
        <w:ind w:firstLine="567"/>
        <w:jc w:val="both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Образовательные </w:t>
      </w:r>
    </w:p>
    <w:p w:rsidR="00250A2B" w:rsidRDefault="007D6617" w:rsidP="00FD1293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-</w:t>
      </w:r>
      <w:r>
        <w:rPr>
          <w:rFonts w:ascii="Times New Roman" w:hAnsi="Times New Roman"/>
          <w:sz w:val="28"/>
          <w:szCs w:val="28"/>
        </w:rPr>
        <w:t xml:space="preserve"> расширить знания об истории, туристическом потенциале Большой Ялты; </w:t>
      </w:r>
    </w:p>
    <w:p w:rsidR="00250A2B" w:rsidRDefault="007D6617" w:rsidP="00FD1293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обеспечить приобретение учащимися практических умений и навыков в научно-исследовательской деятельности.</w:t>
      </w:r>
    </w:p>
    <w:p w:rsidR="00250A2B" w:rsidRDefault="007D6617" w:rsidP="00FD1293">
      <w:pPr>
        <w:pStyle w:val="ac"/>
        <w:ind w:firstLine="567"/>
        <w:jc w:val="both"/>
      </w:pPr>
      <w:r>
        <w:rPr>
          <w:rFonts w:ascii="Times New Roman" w:hAnsi="Times New Roman"/>
          <w:sz w:val="28"/>
          <w:szCs w:val="28"/>
        </w:rPr>
        <w:t>- сформировать представление о профессиях в сфере туризма.</w:t>
      </w:r>
    </w:p>
    <w:p w:rsidR="00250A2B" w:rsidRDefault="00FD1293" w:rsidP="00FD1293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Развивающие</w:t>
      </w:r>
      <w:r w:rsidR="007D6617">
        <w:rPr>
          <w:rFonts w:ascii="Times New Roman" w:hAnsi="Times New Roman"/>
          <w:b/>
          <w:sz w:val="28"/>
          <w:szCs w:val="28"/>
        </w:rPr>
        <w:t>:</w:t>
      </w:r>
    </w:p>
    <w:p w:rsidR="00250A2B" w:rsidRDefault="007D6617" w:rsidP="00FD1293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продолжить формировать основу общественной позиции личности, понимание учащимися ценности и необходимости труда, ответственного отношения к его результатам;</w:t>
      </w:r>
    </w:p>
    <w:p w:rsidR="00250A2B" w:rsidRDefault="007D6617" w:rsidP="00FD1293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сформировать патриотическое отношение к Ялте как своей малой Родине;  </w:t>
      </w:r>
    </w:p>
    <w:p w:rsidR="00250A2B" w:rsidRDefault="007D6617" w:rsidP="00FD1293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научить видеть и представлять краеведческий материал через призму социально активной личности, формировать чувство ответственности за свою деятельность.</w:t>
      </w:r>
    </w:p>
    <w:p w:rsidR="00250A2B" w:rsidRDefault="00FD1293" w:rsidP="00FD1293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Воспитательные</w:t>
      </w:r>
      <w:r w:rsidR="007D6617">
        <w:rPr>
          <w:rFonts w:ascii="Times New Roman" w:hAnsi="Times New Roman"/>
          <w:b/>
          <w:sz w:val="28"/>
          <w:szCs w:val="28"/>
        </w:rPr>
        <w:t>:</w:t>
      </w:r>
    </w:p>
    <w:p w:rsidR="00250A2B" w:rsidRDefault="007D6617" w:rsidP="00FD1293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-развить мотивацию учащихся к самореализации в процессе поисковой, исследовательской работы;</w:t>
      </w:r>
    </w:p>
    <w:p w:rsidR="00250A2B" w:rsidRDefault="007D6617" w:rsidP="00FD1293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сформировать умение самостоятельно ставить новые учебные задачи, определять понятия, делать обобщения, устанавливать аналогии, классификации на основе развития познавательных интересов;</w:t>
      </w:r>
    </w:p>
    <w:p w:rsidR="00250A2B" w:rsidRDefault="007D6617" w:rsidP="00FD1293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привить умение работать в соответствии с распределением функций участников в проектах, в группах;</w:t>
      </w:r>
    </w:p>
    <w:p w:rsidR="00250A2B" w:rsidRDefault="007D6617" w:rsidP="00FD1293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развивать навыки коммуникативного общения, необходимые для совместной работы.</w:t>
      </w:r>
    </w:p>
    <w:p w:rsidR="00250A2B" w:rsidRDefault="007D6617" w:rsidP="00FD1293">
      <w:pPr>
        <w:pStyle w:val="ac"/>
        <w:ind w:firstLine="567"/>
        <w:jc w:val="both"/>
        <w:rPr>
          <w:rFonts w:ascii="Times New Roman" w:hAnsi="Times New Roman"/>
          <w:color w:val="548DD4" w:themeColor="text2" w:themeTint="99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способствовать профессиональной ориентации учащихся путем знакомства с туристической сферой.</w:t>
      </w:r>
    </w:p>
    <w:p w:rsidR="00250A2B" w:rsidRDefault="00FD1293" w:rsidP="00FD1293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1.3. </w:t>
      </w:r>
      <w:r w:rsidR="007D6617">
        <w:rPr>
          <w:rFonts w:ascii="Times New Roman" w:hAnsi="Times New Roman"/>
          <w:b/>
          <w:sz w:val="28"/>
          <w:szCs w:val="28"/>
        </w:rPr>
        <w:t xml:space="preserve">Воспитательный потенциал Программы. </w:t>
      </w:r>
      <w:r w:rsidR="007D6617">
        <w:rPr>
          <w:rFonts w:ascii="Times New Roman" w:hAnsi="Times New Roman"/>
          <w:sz w:val="28"/>
          <w:szCs w:val="28"/>
        </w:rPr>
        <w:t xml:space="preserve">Содержание Программы способствует главному-воспитанию чувства патриотизма, формирует умение внимательно рассматривать красоту окружающего мира, своей Родины, гордиться ими. </w:t>
      </w:r>
    </w:p>
    <w:p w:rsidR="00250A2B" w:rsidRDefault="007D6617" w:rsidP="00FD1293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Другой аспект воспитательного потенциала Программы - формирование и развитие комплекса личных качеств гражданина и будущего исследователя: умения критически взглянуть на свою работу, отнестись доброжелательно к точке зрения, не совпадающей с твоей; быть настойчивым и последовательным в достижении цели; отвечать за свою работу и поступки. Такова атмосфера, создаваемая педагогом на практических занятиях по Программе. </w:t>
      </w:r>
    </w:p>
    <w:p w:rsidR="00250A2B" w:rsidRDefault="007D6617" w:rsidP="00FD1293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Ожидается, что интерес к творческому решению задач, связанных с познавательной активностью, привлечёт родителей к работе объединения, поможет разнообразить совместную работу детей и взрослых, обеспечит их участие в программах дополнительного образования.</w:t>
      </w:r>
    </w:p>
    <w:p w:rsidR="00B741E5" w:rsidRPr="00A875AC" w:rsidRDefault="00B741E5" w:rsidP="00B741E5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A875AC">
        <w:rPr>
          <w:rFonts w:ascii="Times New Roman" w:hAnsi="Times New Roman"/>
          <w:b/>
          <w:sz w:val="28"/>
          <w:szCs w:val="28"/>
        </w:rPr>
        <w:t xml:space="preserve">Основные методы воспитания - </w:t>
      </w:r>
      <w:r w:rsidRPr="00A875AC">
        <w:rPr>
          <w:rFonts w:ascii="Times New Roman" w:hAnsi="Times New Roman"/>
          <w:sz w:val="28"/>
          <w:szCs w:val="28"/>
        </w:rPr>
        <w:t>поощрение и мотивация.</w:t>
      </w:r>
    </w:p>
    <w:p w:rsidR="00B741E5" w:rsidRPr="00A875AC" w:rsidRDefault="00B741E5" w:rsidP="00B741E5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A875AC">
        <w:rPr>
          <w:rFonts w:ascii="Times New Roman" w:hAnsi="Times New Roman"/>
          <w:b/>
          <w:sz w:val="28"/>
          <w:szCs w:val="28"/>
        </w:rPr>
        <w:t xml:space="preserve">Учебный план и содержание программы </w:t>
      </w:r>
    </w:p>
    <w:p w:rsidR="00B741E5" w:rsidRPr="006C41CF" w:rsidRDefault="00B741E5" w:rsidP="00B741E5">
      <w:pPr>
        <w:pStyle w:val="ac"/>
        <w:ind w:firstLine="567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1.4. </w:t>
      </w:r>
      <w:r w:rsidRPr="006C41CF">
        <w:rPr>
          <w:rFonts w:ascii="Times New Roman" w:hAnsi="Times New Roman"/>
          <w:b/>
          <w:sz w:val="28"/>
          <w:szCs w:val="28"/>
        </w:rPr>
        <w:t>Учебный план</w:t>
      </w:r>
    </w:p>
    <w:p w:rsidR="00250A2B" w:rsidRDefault="00F70DD3" w:rsidP="00B741E5">
      <w:pPr>
        <w:pStyle w:val="ac"/>
        <w:ind w:firstLine="567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1.4.1. </w:t>
      </w:r>
      <w:r w:rsidR="007D6617">
        <w:rPr>
          <w:rFonts w:ascii="Times New Roman" w:hAnsi="Times New Roman"/>
          <w:b/>
          <w:sz w:val="28"/>
          <w:szCs w:val="28"/>
        </w:rPr>
        <w:t>Учебный план (1-й год обучения)</w:t>
      </w:r>
    </w:p>
    <w:tbl>
      <w:tblPr>
        <w:tblW w:w="9572" w:type="dxa"/>
        <w:tblLayout w:type="fixed"/>
        <w:tblLook w:val="00A0" w:firstRow="1" w:lastRow="0" w:firstColumn="1" w:lastColumn="0" w:noHBand="0" w:noVBand="0"/>
      </w:tblPr>
      <w:tblGrid>
        <w:gridCol w:w="537"/>
        <w:gridCol w:w="4674"/>
        <w:gridCol w:w="851"/>
        <w:gridCol w:w="850"/>
        <w:gridCol w:w="714"/>
        <w:gridCol w:w="1946"/>
      </w:tblGrid>
      <w:tr w:rsidR="00250A2B" w:rsidTr="00B741E5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Формы аттестации/ контроля</w:t>
            </w:r>
          </w:p>
        </w:tc>
      </w:tr>
      <w:tr w:rsidR="00250A2B" w:rsidTr="00B741E5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 w:rsidP="00B741E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Вводное занятие. Инструктаж по ТБ.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Входной контроль</w:t>
            </w:r>
          </w:p>
        </w:tc>
      </w:tr>
      <w:tr w:rsidR="00250A2B" w:rsidTr="00B741E5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 w:rsidP="00B741E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Большая Ялта – административно-территориальное образование: понятие, состав, границы, основные характеристики и особенности.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</w:tr>
      <w:tr w:rsidR="00250A2B" w:rsidTr="00B741E5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 w:rsidP="00B741E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Никита. Расположение, природные и климатические особенности, история и достопримечательности.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Опрос, работа с картой</w:t>
            </w:r>
          </w:p>
        </w:tc>
      </w:tr>
      <w:tr w:rsidR="00250A2B" w:rsidTr="00B741E5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 w:rsidP="00B741E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Гурзуф. Расположение, природные и климатические особенности, история и достопримечательности.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</w:t>
            </w:r>
          </w:p>
          <w:p w:rsidR="00250A2B" w:rsidRDefault="00250A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0A2B" w:rsidTr="00B741E5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 w:rsidP="00B741E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Природный заказник Аю-Даг – уникальный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геологический,  природный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исторический объект.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Опрос,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принтскрин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приложения (Яндекс карты)</w:t>
            </w:r>
          </w:p>
        </w:tc>
      </w:tr>
      <w:tr w:rsidR="00250A2B" w:rsidTr="00B741E5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 w:rsidP="00B741E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181818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181818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/>
                <w:bCs/>
                <w:color w:val="181818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Cs/>
                <w:color w:val="181818"/>
                <w:sz w:val="28"/>
                <w:szCs w:val="28"/>
              </w:rPr>
              <w:t>Партенит</w:t>
            </w:r>
            <w:proofErr w:type="spellEnd"/>
            <w:r>
              <w:rPr>
                <w:rFonts w:ascii="Times New Roman" w:hAnsi="Times New Roman"/>
                <w:bCs/>
                <w:color w:val="181818"/>
                <w:sz w:val="28"/>
                <w:szCs w:val="28"/>
              </w:rPr>
              <w:t>. Р</w:t>
            </w:r>
            <w:r>
              <w:rPr>
                <w:rFonts w:ascii="Times New Roman" w:hAnsi="Times New Roman"/>
                <w:sz w:val="28"/>
                <w:szCs w:val="28"/>
              </w:rPr>
              <w:t>асположение, природные и климатические особенности, история и достопримечательности.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Тест,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принтскрин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приложения, Яндекс карты</w:t>
            </w:r>
          </w:p>
        </w:tc>
      </w:tr>
      <w:tr w:rsidR="00250A2B" w:rsidTr="00B741E5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Итоговые занятия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0A2B" w:rsidTr="00B741E5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72 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32 ч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ind w:right="-24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40ч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B4C59" w:rsidRDefault="007B4C59" w:rsidP="00F70DD3">
      <w:pPr>
        <w:pStyle w:val="ac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70DD3" w:rsidRPr="00B85803" w:rsidRDefault="00F70DD3" w:rsidP="00F70DD3">
      <w:pPr>
        <w:pStyle w:val="ac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B85803">
        <w:rPr>
          <w:rFonts w:ascii="Times New Roman" w:hAnsi="Times New Roman"/>
          <w:b/>
          <w:bCs/>
          <w:sz w:val="28"/>
          <w:szCs w:val="28"/>
        </w:rPr>
        <w:t>1.5. Содержание основных разделов программы</w:t>
      </w:r>
    </w:p>
    <w:p w:rsidR="00250A2B" w:rsidRDefault="00F70DD3" w:rsidP="00F70DD3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1.5.1. </w:t>
      </w:r>
      <w:r w:rsidR="007D6617">
        <w:rPr>
          <w:rFonts w:ascii="Times New Roman" w:hAnsi="Times New Roman"/>
          <w:b/>
          <w:bCs/>
          <w:sz w:val="28"/>
          <w:szCs w:val="28"/>
        </w:rPr>
        <w:t>Содержание учебного плана 1-го года обучения</w:t>
      </w:r>
    </w:p>
    <w:p w:rsidR="00250A2B" w:rsidRPr="00F70DD3" w:rsidRDefault="007D6617" w:rsidP="00F70DD3">
      <w:pPr>
        <w:pStyle w:val="af0"/>
        <w:shd w:val="clear" w:color="auto" w:fill="FFFFFF"/>
        <w:spacing w:beforeAutospacing="0" w:after="0" w:afterAutospacing="0"/>
        <w:ind w:firstLine="567"/>
        <w:jc w:val="both"/>
      </w:pPr>
      <w:r w:rsidRPr="00F70DD3">
        <w:rPr>
          <w:b/>
          <w:bCs/>
          <w:i/>
          <w:sz w:val="28"/>
          <w:szCs w:val="28"/>
        </w:rPr>
        <w:t>Раздел 1. Введение</w:t>
      </w:r>
      <w:r w:rsidRPr="00F70DD3">
        <w:rPr>
          <w:i/>
          <w:sz w:val="28"/>
          <w:szCs w:val="28"/>
        </w:rPr>
        <w:t xml:space="preserve"> </w:t>
      </w:r>
      <w:r w:rsidRPr="00F70DD3">
        <w:rPr>
          <w:b/>
          <w:bCs/>
          <w:i/>
          <w:sz w:val="28"/>
          <w:szCs w:val="28"/>
        </w:rPr>
        <w:t>(2 часа).</w:t>
      </w:r>
    </w:p>
    <w:p w:rsidR="00250A2B" w:rsidRPr="00F70DD3" w:rsidRDefault="007D6617" w:rsidP="00F70DD3">
      <w:pPr>
        <w:pStyle w:val="af0"/>
        <w:shd w:val="clear" w:color="auto" w:fill="FFFFFF"/>
        <w:spacing w:beforeAutospacing="0" w:after="0" w:afterAutospacing="0"/>
        <w:ind w:firstLine="567"/>
        <w:jc w:val="both"/>
      </w:pPr>
      <w:r w:rsidRPr="00F70DD3">
        <w:rPr>
          <w:bCs/>
          <w:sz w:val="28"/>
          <w:szCs w:val="28"/>
        </w:rPr>
        <w:t>Теория (2 ч).</w:t>
      </w:r>
      <w:r w:rsidR="00F70DD3">
        <w:rPr>
          <w:rStyle w:val="apple-converted-space"/>
          <w:sz w:val="28"/>
          <w:szCs w:val="28"/>
        </w:rPr>
        <w:t xml:space="preserve"> </w:t>
      </w:r>
      <w:r w:rsidRPr="00F70DD3">
        <w:rPr>
          <w:bCs/>
          <w:sz w:val="28"/>
          <w:szCs w:val="28"/>
        </w:rPr>
        <w:t xml:space="preserve">Вводное занятие. </w:t>
      </w:r>
      <w:r w:rsidRPr="00F70DD3">
        <w:rPr>
          <w:sz w:val="28"/>
          <w:szCs w:val="28"/>
        </w:rPr>
        <w:t>Встреча с детьми. Правила поведения в учреждении. Инструктаж по технике безопасности на занятиях. Общее знакомство с программой.</w:t>
      </w:r>
    </w:p>
    <w:p w:rsidR="00250A2B" w:rsidRPr="00F70DD3" w:rsidRDefault="007D6617" w:rsidP="00F70DD3">
      <w:pPr>
        <w:pStyle w:val="af0"/>
        <w:shd w:val="clear" w:color="auto" w:fill="FFFFFF"/>
        <w:spacing w:beforeAutospacing="0" w:after="0" w:afterAutospacing="0"/>
        <w:ind w:firstLine="567"/>
        <w:jc w:val="both"/>
      </w:pPr>
      <w:r w:rsidRPr="00F70DD3">
        <w:rPr>
          <w:b/>
          <w:i/>
          <w:sz w:val="28"/>
          <w:szCs w:val="28"/>
        </w:rPr>
        <w:t>Раздел 2.</w:t>
      </w:r>
      <w:r w:rsidRPr="00F70DD3">
        <w:rPr>
          <w:sz w:val="28"/>
          <w:szCs w:val="28"/>
        </w:rPr>
        <w:t xml:space="preserve"> </w:t>
      </w:r>
      <w:r w:rsidRPr="00F70DD3">
        <w:rPr>
          <w:b/>
          <w:bCs/>
          <w:sz w:val="28"/>
          <w:szCs w:val="28"/>
        </w:rPr>
        <w:t xml:space="preserve">Большая Ялта – административно-территориальное образование: понятие, состав, границы, основные характеристики и особенности </w:t>
      </w:r>
      <w:r w:rsidRPr="00F70DD3">
        <w:rPr>
          <w:b/>
          <w:i/>
          <w:sz w:val="28"/>
          <w:szCs w:val="28"/>
        </w:rPr>
        <w:t>(8 часов)</w:t>
      </w:r>
      <w:r w:rsidRPr="00F70DD3">
        <w:rPr>
          <w:sz w:val="28"/>
          <w:szCs w:val="28"/>
        </w:rPr>
        <w:t>.</w:t>
      </w:r>
    </w:p>
    <w:p w:rsidR="00250A2B" w:rsidRPr="00F70DD3" w:rsidRDefault="007D6617" w:rsidP="00F70DD3">
      <w:pPr>
        <w:pStyle w:val="af0"/>
        <w:shd w:val="clear" w:color="auto" w:fill="FFFFFF"/>
        <w:spacing w:beforeAutospacing="0" w:after="0" w:afterAutospacing="0"/>
        <w:ind w:firstLine="567"/>
        <w:jc w:val="both"/>
      </w:pPr>
      <w:r w:rsidRPr="00F70DD3">
        <w:rPr>
          <w:b/>
          <w:sz w:val="28"/>
          <w:szCs w:val="28"/>
        </w:rPr>
        <w:lastRenderedPageBreak/>
        <w:t>Теория</w:t>
      </w:r>
      <w:r w:rsidR="00F70DD3">
        <w:rPr>
          <w:rStyle w:val="apple-converted-space"/>
          <w:b/>
          <w:bCs/>
          <w:sz w:val="28"/>
          <w:szCs w:val="28"/>
        </w:rPr>
        <w:t xml:space="preserve"> </w:t>
      </w:r>
      <w:r w:rsidRPr="00F70DD3">
        <w:rPr>
          <w:rStyle w:val="apple-converted-space"/>
          <w:b/>
          <w:bCs/>
          <w:sz w:val="28"/>
          <w:szCs w:val="28"/>
        </w:rPr>
        <w:t>(4 часа).</w:t>
      </w:r>
      <w:r w:rsidRPr="00F70DD3">
        <w:rPr>
          <w:sz w:val="28"/>
          <w:szCs w:val="28"/>
        </w:rPr>
        <w:t xml:space="preserve"> Понятие административно-территориального образования, состав, границы, основные характеристики, цели и особенности формирования. Входной контроль. </w:t>
      </w:r>
    </w:p>
    <w:p w:rsidR="00250A2B" w:rsidRPr="00F70DD3" w:rsidRDefault="007D6617" w:rsidP="00F70DD3">
      <w:pPr>
        <w:pStyle w:val="af0"/>
        <w:shd w:val="clear" w:color="auto" w:fill="FFFFFF"/>
        <w:spacing w:beforeAutospacing="0" w:after="0" w:afterAutospacing="0"/>
        <w:ind w:firstLine="567"/>
        <w:jc w:val="both"/>
      </w:pPr>
      <w:r w:rsidRPr="00F70DD3">
        <w:rPr>
          <w:b/>
          <w:sz w:val="28"/>
          <w:szCs w:val="28"/>
        </w:rPr>
        <w:t>Практика (4 часа).</w:t>
      </w:r>
      <w:r w:rsidRPr="00F70DD3">
        <w:rPr>
          <w:sz w:val="28"/>
          <w:szCs w:val="28"/>
        </w:rPr>
        <w:t xml:space="preserve"> Состав административно-территориального образования Большая Ялта, территориальные границы (занятия на местности; работа с картами).</w:t>
      </w:r>
    </w:p>
    <w:p w:rsidR="00250A2B" w:rsidRPr="00F70DD3" w:rsidRDefault="007D6617" w:rsidP="00F70DD3">
      <w:pPr>
        <w:pStyle w:val="af0"/>
        <w:shd w:val="clear" w:color="auto" w:fill="FFFFFF"/>
        <w:spacing w:beforeAutospacing="0" w:after="0" w:afterAutospacing="0"/>
        <w:ind w:firstLine="567"/>
        <w:jc w:val="both"/>
      </w:pPr>
      <w:r w:rsidRPr="00F70DD3">
        <w:rPr>
          <w:b/>
          <w:bCs/>
          <w:i/>
          <w:sz w:val="28"/>
          <w:szCs w:val="28"/>
        </w:rPr>
        <w:t>Раздел 3</w:t>
      </w:r>
      <w:r w:rsidR="007B4C59">
        <w:rPr>
          <w:b/>
          <w:bCs/>
          <w:i/>
          <w:sz w:val="28"/>
          <w:szCs w:val="28"/>
        </w:rPr>
        <w:t>.</w:t>
      </w:r>
      <w:r w:rsidRPr="00F70DD3">
        <w:rPr>
          <w:sz w:val="28"/>
          <w:szCs w:val="28"/>
        </w:rPr>
        <w:t xml:space="preserve"> </w:t>
      </w:r>
      <w:proofErr w:type="spellStart"/>
      <w:r w:rsidRPr="00F70DD3">
        <w:rPr>
          <w:b/>
          <w:sz w:val="28"/>
          <w:szCs w:val="28"/>
        </w:rPr>
        <w:t>Пгт</w:t>
      </w:r>
      <w:proofErr w:type="spellEnd"/>
      <w:r w:rsidRPr="00F70DD3">
        <w:rPr>
          <w:b/>
          <w:sz w:val="28"/>
          <w:szCs w:val="28"/>
        </w:rPr>
        <w:t>. Никита. Расположение, природные и климатические особенности, история и достопримечательности</w:t>
      </w:r>
      <w:r w:rsidRPr="00F70DD3">
        <w:rPr>
          <w:b/>
          <w:bCs/>
          <w:i/>
          <w:sz w:val="28"/>
          <w:szCs w:val="28"/>
        </w:rPr>
        <w:t xml:space="preserve"> (16 часов).</w:t>
      </w:r>
      <w:r w:rsidRPr="00F70DD3">
        <w:rPr>
          <w:sz w:val="28"/>
          <w:szCs w:val="28"/>
        </w:rPr>
        <w:t xml:space="preserve">  </w:t>
      </w:r>
    </w:p>
    <w:p w:rsidR="00250A2B" w:rsidRPr="00F70DD3" w:rsidRDefault="007D6617" w:rsidP="00F70DD3">
      <w:pPr>
        <w:pStyle w:val="af0"/>
        <w:shd w:val="clear" w:color="auto" w:fill="FFFFFF"/>
        <w:spacing w:beforeAutospacing="0" w:after="0" w:afterAutospacing="0"/>
        <w:ind w:firstLine="567"/>
        <w:jc w:val="both"/>
      </w:pPr>
      <w:r w:rsidRPr="00F70DD3">
        <w:rPr>
          <w:b/>
          <w:sz w:val="28"/>
          <w:szCs w:val="28"/>
        </w:rPr>
        <w:t>Теория</w:t>
      </w:r>
      <w:r w:rsidR="00F70DD3">
        <w:rPr>
          <w:rStyle w:val="apple-converted-space"/>
          <w:b/>
          <w:bCs/>
          <w:sz w:val="28"/>
          <w:szCs w:val="28"/>
        </w:rPr>
        <w:t xml:space="preserve"> </w:t>
      </w:r>
      <w:r w:rsidRPr="00F70DD3">
        <w:rPr>
          <w:rStyle w:val="apple-converted-space"/>
          <w:b/>
          <w:bCs/>
          <w:sz w:val="28"/>
          <w:szCs w:val="28"/>
        </w:rPr>
        <w:t xml:space="preserve">(6 часов). </w:t>
      </w:r>
      <w:proofErr w:type="spellStart"/>
      <w:r w:rsidRPr="00F70DD3">
        <w:rPr>
          <w:rStyle w:val="apple-converted-space"/>
          <w:bCs/>
          <w:sz w:val="28"/>
          <w:szCs w:val="28"/>
        </w:rPr>
        <w:t>П</w:t>
      </w:r>
      <w:r w:rsidRPr="00F70DD3">
        <w:rPr>
          <w:sz w:val="28"/>
          <w:szCs w:val="28"/>
        </w:rPr>
        <w:t>гт</w:t>
      </w:r>
      <w:proofErr w:type="spellEnd"/>
      <w:r w:rsidRPr="00F70DD3">
        <w:rPr>
          <w:sz w:val="28"/>
          <w:szCs w:val="28"/>
        </w:rPr>
        <w:t xml:space="preserve">. Никита: расположение, природные и климатические особенности. </w:t>
      </w:r>
      <w:r w:rsidRPr="00F70DD3">
        <w:rPr>
          <w:rStyle w:val="apple-converted-space"/>
          <w:sz w:val="28"/>
          <w:szCs w:val="28"/>
        </w:rPr>
        <w:t xml:space="preserve">Расположение </w:t>
      </w:r>
      <w:proofErr w:type="spellStart"/>
      <w:r w:rsidRPr="00F70DD3">
        <w:rPr>
          <w:rStyle w:val="apple-converted-space"/>
          <w:sz w:val="28"/>
          <w:szCs w:val="28"/>
        </w:rPr>
        <w:t>пгт</w:t>
      </w:r>
      <w:proofErr w:type="spellEnd"/>
      <w:r w:rsidRPr="00F70DD3">
        <w:rPr>
          <w:rStyle w:val="apple-converted-space"/>
          <w:sz w:val="28"/>
          <w:szCs w:val="28"/>
        </w:rPr>
        <w:t xml:space="preserve">. Никита в составе большой Ялты, общие сведения - территория, население, знакомство с официальным сайтом </w:t>
      </w:r>
      <w:proofErr w:type="spellStart"/>
      <w:r w:rsidRPr="00F70DD3">
        <w:rPr>
          <w:rStyle w:val="apple-converted-space"/>
          <w:sz w:val="28"/>
          <w:szCs w:val="28"/>
        </w:rPr>
        <w:t>пгт</w:t>
      </w:r>
      <w:proofErr w:type="spellEnd"/>
      <w:r w:rsidRPr="00F70DD3">
        <w:rPr>
          <w:rStyle w:val="apple-converted-space"/>
          <w:sz w:val="28"/>
          <w:szCs w:val="28"/>
        </w:rPr>
        <w:t xml:space="preserve">. Никита. История поселка Никита. Достопримечательности: </w:t>
      </w:r>
      <w:r w:rsidRPr="00F70DD3">
        <w:rPr>
          <w:sz w:val="28"/>
          <w:szCs w:val="28"/>
        </w:rPr>
        <w:t xml:space="preserve">Никитский ботанический сад –виртуальная экскурсия, значение сада в развитии парков на ЮБК. Природный заповедник «Мыс </w:t>
      </w:r>
      <w:proofErr w:type="spellStart"/>
      <w:r w:rsidRPr="00F70DD3">
        <w:rPr>
          <w:sz w:val="28"/>
          <w:szCs w:val="28"/>
        </w:rPr>
        <w:t>Мартьян</w:t>
      </w:r>
      <w:proofErr w:type="spellEnd"/>
      <w:r w:rsidRPr="00F70DD3">
        <w:rPr>
          <w:sz w:val="28"/>
          <w:szCs w:val="28"/>
        </w:rPr>
        <w:t xml:space="preserve">», </w:t>
      </w:r>
      <w:r w:rsidR="00F70DD3">
        <w:rPr>
          <w:sz w:val="28"/>
          <w:szCs w:val="28"/>
        </w:rPr>
        <w:t xml:space="preserve">ФГБУ «Заповедный Крым» </w:t>
      </w:r>
      <w:r w:rsidRPr="00F70DD3">
        <w:rPr>
          <w:sz w:val="28"/>
          <w:szCs w:val="28"/>
        </w:rPr>
        <w:t>«Никитская расселина».</w:t>
      </w:r>
    </w:p>
    <w:p w:rsidR="00250A2B" w:rsidRPr="00F70DD3" w:rsidRDefault="007D6617" w:rsidP="00F70DD3">
      <w:pPr>
        <w:pStyle w:val="af0"/>
        <w:shd w:val="clear" w:color="auto" w:fill="FFFFFF"/>
        <w:spacing w:beforeAutospacing="0" w:after="0" w:afterAutospacing="0"/>
        <w:ind w:firstLine="567"/>
        <w:jc w:val="both"/>
      </w:pPr>
      <w:r w:rsidRPr="00F70DD3">
        <w:rPr>
          <w:b/>
          <w:bCs/>
          <w:sz w:val="28"/>
          <w:szCs w:val="28"/>
        </w:rPr>
        <w:t>Практика (10</w:t>
      </w:r>
      <w:r w:rsidR="00F70DD3">
        <w:rPr>
          <w:b/>
          <w:bCs/>
          <w:sz w:val="28"/>
          <w:szCs w:val="28"/>
        </w:rPr>
        <w:t xml:space="preserve"> </w:t>
      </w:r>
      <w:r w:rsidRPr="00F70DD3">
        <w:rPr>
          <w:b/>
          <w:bCs/>
          <w:sz w:val="28"/>
          <w:szCs w:val="28"/>
        </w:rPr>
        <w:t>часов).</w:t>
      </w:r>
      <w:r w:rsidRPr="00F70DD3">
        <w:rPr>
          <w:bCs/>
          <w:sz w:val="28"/>
          <w:szCs w:val="28"/>
        </w:rPr>
        <w:t xml:space="preserve"> Занятие на местности: экологическая тропа на мысе </w:t>
      </w:r>
      <w:proofErr w:type="spellStart"/>
      <w:r w:rsidRPr="00F70DD3">
        <w:rPr>
          <w:bCs/>
          <w:sz w:val="28"/>
          <w:szCs w:val="28"/>
        </w:rPr>
        <w:t>Мартьян</w:t>
      </w:r>
      <w:proofErr w:type="spellEnd"/>
      <w:r w:rsidRPr="00F70DD3">
        <w:rPr>
          <w:bCs/>
          <w:sz w:val="28"/>
          <w:szCs w:val="28"/>
        </w:rPr>
        <w:t xml:space="preserve">: работа с приложением для прокладки маршрута, движение по навигатору, знакомство с флорой и фауной заповедника, </w:t>
      </w:r>
      <w:proofErr w:type="spellStart"/>
      <w:r w:rsidRPr="00F70DD3">
        <w:rPr>
          <w:bCs/>
          <w:sz w:val="28"/>
          <w:szCs w:val="28"/>
        </w:rPr>
        <w:t>фотосет</w:t>
      </w:r>
      <w:proofErr w:type="spellEnd"/>
      <w:r w:rsidRPr="00F70DD3">
        <w:rPr>
          <w:bCs/>
          <w:sz w:val="28"/>
          <w:szCs w:val="28"/>
        </w:rPr>
        <w:t>. Экскурсия</w:t>
      </w:r>
      <w:r w:rsidR="00F70DD3">
        <w:rPr>
          <w:bCs/>
          <w:sz w:val="28"/>
          <w:szCs w:val="28"/>
        </w:rPr>
        <w:t>:</w:t>
      </w:r>
      <w:r w:rsidRPr="00F70DD3">
        <w:rPr>
          <w:bCs/>
          <w:sz w:val="28"/>
          <w:szCs w:val="28"/>
        </w:rPr>
        <w:t xml:space="preserve"> Парк </w:t>
      </w:r>
      <w:r w:rsidR="00F70DD3">
        <w:rPr>
          <w:bCs/>
          <w:sz w:val="28"/>
          <w:szCs w:val="28"/>
        </w:rPr>
        <w:t>«</w:t>
      </w:r>
      <w:proofErr w:type="spellStart"/>
      <w:r w:rsidRPr="00F70DD3">
        <w:rPr>
          <w:bCs/>
          <w:sz w:val="28"/>
          <w:szCs w:val="28"/>
        </w:rPr>
        <w:t>Монтедор</w:t>
      </w:r>
      <w:proofErr w:type="spellEnd"/>
      <w:r w:rsidR="00F70DD3">
        <w:rPr>
          <w:bCs/>
          <w:sz w:val="28"/>
          <w:szCs w:val="28"/>
        </w:rPr>
        <w:t>»</w:t>
      </w:r>
      <w:r w:rsidRPr="00F70DD3">
        <w:rPr>
          <w:bCs/>
          <w:sz w:val="28"/>
          <w:szCs w:val="28"/>
        </w:rPr>
        <w:t xml:space="preserve">: кактусовая оранжерея и «райский сад», коллекция хвойных растений, видовая площадка, </w:t>
      </w:r>
      <w:proofErr w:type="spellStart"/>
      <w:r w:rsidRPr="00F70DD3">
        <w:rPr>
          <w:bCs/>
          <w:sz w:val="28"/>
          <w:szCs w:val="28"/>
        </w:rPr>
        <w:t>фотосет</w:t>
      </w:r>
      <w:proofErr w:type="spellEnd"/>
      <w:r w:rsidRPr="00F70DD3">
        <w:rPr>
          <w:bCs/>
          <w:sz w:val="28"/>
          <w:szCs w:val="28"/>
        </w:rPr>
        <w:t>.</w:t>
      </w:r>
    </w:p>
    <w:p w:rsidR="00250A2B" w:rsidRPr="00F70DD3" w:rsidRDefault="007D6617" w:rsidP="00F70DD3">
      <w:pPr>
        <w:pStyle w:val="af0"/>
        <w:shd w:val="clear" w:color="auto" w:fill="FFFFFF"/>
        <w:spacing w:beforeAutospacing="0" w:after="0" w:afterAutospacing="0"/>
        <w:ind w:firstLine="567"/>
        <w:jc w:val="both"/>
      </w:pPr>
      <w:r w:rsidRPr="00F70DD3">
        <w:rPr>
          <w:b/>
          <w:bCs/>
          <w:i/>
          <w:sz w:val="28"/>
          <w:szCs w:val="28"/>
        </w:rPr>
        <w:t xml:space="preserve">Раздел 4. </w:t>
      </w:r>
      <w:proofErr w:type="spellStart"/>
      <w:r w:rsidRPr="00F70DD3">
        <w:rPr>
          <w:b/>
          <w:sz w:val="28"/>
          <w:szCs w:val="28"/>
        </w:rPr>
        <w:t>Пгт</w:t>
      </w:r>
      <w:proofErr w:type="spellEnd"/>
      <w:r w:rsidRPr="00F70DD3">
        <w:rPr>
          <w:b/>
          <w:sz w:val="28"/>
          <w:szCs w:val="28"/>
        </w:rPr>
        <w:t xml:space="preserve">. Гурзуф. Расположение, природные и климатические особенности, история и достопримечательности </w:t>
      </w:r>
      <w:r w:rsidRPr="00F70DD3">
        <w:rPr>
          <w:b/>
          <w:bCs/>
          <w:i/>
          <w:sz w:val="28"/>
          <w:szCs w:val="28"/>
        </w:rPr>
        <w:t>(16 часов).</w:t>
      </w:r>
    </w:p>
    <w:p w:rsidR="00250A2B" w:rsidRPr="00F70DD3" w:rsidRDefault="007D6617" w:rsidP="00F70DD3">
      <w:pPr>
        <w:pStyle w:val="af0"/>
        <w:shd w:val="clear" w:color="auto" w:fill="FFFFFF"/>
        <w:spacing w:beforeAutospacing="0" w:after="0" w:afterAutospacing="0"/>
        <w:ind w:firstLine="567"/>
        <w:jc w:val="both"/>
      </w:pPr>
      <w:r w:rsidRPr="00F70DD3">
        <w:rPr>
          <w:b/>
          <w:sz w:val="28"/>
          <w:szCs w:val="28"/>
        </w:rPr>
        <w:t xml:space="preserve">Теория (6 часов). </w:t>
      </w:r>
      <w:r w:rsidRPr="00F70DD3">
        <w:rPr>
          <w:rStyle w:val="apple-converted-space"/>
          <w:sz w:val="28"/>
          <w:szCs w:val="28"/>
        </w:rPr>
        <w:t>Расположение, п</w:t>
      </w:r>
      <w:r w:rsidRPr="00F70DD3">
        <w:rPr>
          <w:sz w:val="28"/>
          <w:szCs w:val="28"/>
        </w:rPr>
        <w:t>риродные и климатические особенности Гурзуфа.</w:t>
      </w:r>
      <w:r w:rsidR="00F70DD3">
        <w:rPr>
          <w:sz w:val="28"/>
          <w:szCs w:val="28"/>
        </w:rPr>
        <w:t xml:space="preserve"> </w:t>
      </w:r>
      <w:r w:rsidRPr="00F70DD3">
        <w:rPr>
          <w:rStyle w:val="apple-converted-space"/>
          <w:sz w:val="28"/>
          <w:szCs w:val="28"/>
        </w:rPr>
        <w:t xml:space="preserve">Расположение Гурзуфа на карте, территория и население, знакомство с официальным сайтом </w:t>
      </w:r>
      <w:proofErr w:type="spellStart"/>
      <w:r w:rsidRPr="00F70DD3">
        <w:rPr>
          <w:rStyle w:val="apple-converted-space"/>
          <w:sz w:val="28"/>
          <w:szCs w:val="28"/>
        </w:rPr>
        <w:t>пгт</w:t>
      </w:r>
      <w:proofErr w:type="spellEnd"/>
      <w:r w:rsidRPr="00F70DD3">
        <w:rPr>
          <w:rStyle w:val="apple-converted-space"/>
          <w:sz w:val="28"/>
          <w:szCs w:val="28"/>
        </w:rPr>
        <w:t>.</w:t>
      </w:r>
      <w:r w:rsidR="00F70DD3">
        <w:rPr>
          <w:rStyle w:val="apple-converted-space"/>
          <w:sz w:val="28"/>
          <w:szCs w:val="28"/>
        </w:rPr>
        <w:t xml:space="preserve"> </w:t>
      </w:r>
      <w:r w:rsidRPr="00F70DD3">
        <w:rPr>
          <w:rStyle w:val="apple-converted-space"/>
          <w:sz w:val="28"/>
          <w:szCs w:val="28"/>
        </w:rPr>
        <w:t xml:space="preserve">Гурзуф. </w:t>
      </w:r>
      <w:r w:rsidRPr="00F70DD3">
        <w:rPr>
          <w:bCs/>
          <w:sz w:val="28"/>
          <w:szCs w:val="28"/>
        </w:rPr>
        <w:t>История и достопримечательности Гурзуфа</w:t>
      </w:r>
      <w:r w:rsidRPr="00F70DD3">
        <w:rPr>
          <w:b/>
          <w:bCs/>
          <w:sz w:val="28"/>
          <w:szCs w:val="28"/>
        </w:rPr>
        <w:t xml:space="preserve">. </w:t>
      </w:r>
      <w:r w:rsidRPr="00F70DD3">
        <w:rPr>
          <w:bCs/>
          <w:sz w:val="28"/>
          <w:szCs w:val="28"/>
        </w:rPr>
        <w:t xml:space="preserve">Гурзуф древний. Гурзуф средневековый – генуэзская крепость </w:t>
      </w:r>
      <w:proofErr w:type="spellStart"/>
      <w:r w:rsidRPr="00F70DD3">
        <w:rPr>
          <w:bCs/>
          <w:sz w:val="28"/>
          <w:szCs w:val="28"/>
        </w:rPr>
        <w:t>Горзувиты</w:t>
      </w:r>
      <w:proofErr w:type="spellEnd"/>
      <w:r w:rsidRPr="00F70DD3">
        <w:rPr>
          <w:bCs/>
          <w:sz w:val="28"/>
          <w:szCs w:val="28"/>
        </w:rPr>
        <w:t xml:space="preserve">. Гурзуф в начале </w:t>
      </w:r>
      <w:r w:rsidRPr="00F70DD3">
        <w:rPr>
          <w:bCs/>
          <w:sz w:val="28"/>
          <w:szCs w:val="28"/>
          <w:lang w:val="en-US"/>
        </w:rPr>
        <w:t>XIX</w:t>
      </w:r>
      <w:r w:rsidRPr="00F70DD3">
        <w:rPr>
          <w:bCs/>
          <w:sz w:val="28"/>
          <w:szCs w:val="28"/>
        </w:rPr>
        <w:t xml:space="preserve"> века. Первое имение в Гурзуфе </w:t>
      </w:r>
      <w:proofErr w:type="spellStart"/>
      <w:r w:rsidRPr="00F70DD3">
        <w:rPr>
          <w:bCs/>
          <w:sz w:val="28"/>
          <w:szCs w:val="28"/>
        </w:rPr>
        <w:t>Армана</w:t>
      </w:r>
      <w:proofErr w:type="spellEnd"/>
      <w:r w:rsidRPr="00F70DD3">
        <w:rPr>
          <w:bCs/>
          <w:sz w:val="28"/>
          <w:szCs w:val="28"/>
        </w:rPr>
        <w:t xml:space="preserve"> Ришелье и его гости. А.С.</w:t>
      </w:r>
      <w:r w:rsidR="00F70DD3">
        <w:rPr>
          <w:bCs/>
          <w:sz w:val="28"/>
          <w:szCs w:val="28"/>
        </w:rPr>
        <w:t xml:space="preserve"> </w:t>
      </w:r>
      <w:r w:rsidRPr="00F70DD3">
        <w:rPr>
          <w:bCs/>
          <w:sz w:val="28"/>
          <w:szCs w:val="28"/>
        </w:rPr>
        <w:t xml:space="preserve">Пушкин и его </w:t>
      </w:r>
      <w:r w:rsidRPr="00F70DD3">
        <w:rPr>
          <w:sz w:val="28"/>
          <w:szCs w:val="28"/>
        </w:rPr>
        <w:t>музей в Гурзуфе. Первый буржуазный курорт в России П.И Губонина. Роль П.И.</w:t>
      </w:r>
      <w:r w:rsidR="00F70DD3">
        <w:rPr>
          <w:sz w:val="28"/>
          <w:szCs w:val="28"/>
        </w:rPr>
        <w:t xml:space="preserve"> </w:t>
      </w:r>
      <w:r w:rsidRPr="00F70DD3">
        <w:rPr>
          <w:sz w:val="28"/>
          <w:szCs w:val="28"/>
        </w:rPr>
        <w:t>Губонина в строительстве железной дороги в Крым. Курорт Гурзуф как центр притяжения творческой интеллигенции. Ф.</w:t>
      </w:r>
      <w:r w:rsidR="00F70DD3">
        <w:rPr>
          <w:sz w:val="28"/>
          <w:szCs w:val="28"/>
        </w:rPr>
        <w:t xml:space="preserve"> </w:t>
      </w:r>
      <w:r w:rsidRPr="00F70DD3">
        <w:rPr>
          <w:sz w:val="28"/>
          <w:szCs w:val="28"/>
        </w:rPr>
        <w:t>Шаляпин, К.</w:t>
      </w:r>
      <w:r w:rsidR="00F70DD3">
        <w:rPr>
          <w:sz w:val="28"/>
          <w:szCs w:val="28"/>
        </w:rPr>
        <w:t xml:space="preserve"> </w:t>
      </w:r>
      <w:r w:rsidRPr="00F70DD3">
        <w:rPr>
          <w:sz w:val="28"/>
          <w:szCs w:val="28"/>
        </w:rPr>
        <w:t>Коровин, А.П.</w:t>
      </w:r>
      <w:r w:rsidR="00F70DD3">
        <w:rPr>
          <w:sz w:val="28"/>
          <w:szCs w:val="28"/>
        </w:rPr>
        <w:t xml:space="preserve"> </w:t>
      </w:r>
      <w:r w:rsidRPr="00F70DD3">
        <w:rPr>
          <w:sz w:val="28"/>
          <w:szCs w:val="28"/>
        </w:rPr>
        <w:t xml:space="preserve">Чехов в Гурзуфе. От курорта </w:t>
      </w:r>
      <w:proofErr w:type="spellStart"/>
      <w:r w:rsidRPr="00F70DD3">
        <w:rPr>
          <w:sz w:val="28"/>
          <w:szCs w:val="28"/>
        </w:rPr>
        <w:t>Суук</w:t>
      </w:r>
      <w:proofErr w:type="spellEnd"/>
      <w:r w:rsidRPr="00F70DD3">
        <w:rPr>
          <w:sz w:val="28"/>
          <w:szCs w:val="28"/>
        </w:rPr>
        <w:t xml:space="preserve">-Су до </w:t>
      </w:r>
      <w:r w:rsidR="00BE0E87">
        <w:rPr>
          <w:sz w:val="28"/>
          <w:szCs w:val="28"/>
        </w:rPr>
        <w:t>«М</w:t>
      </w:r>
      <w:r w:rsidRPr="00F70DD3">
        <w:rPr>
          <w:sz w:val="28"/>
          <w:szCs w:val="28"/>
        </w:rPr>
        <w:t xml:space="preserve">еждународного детского центра </w:t>
      </w:r>
      <w:r w:rsidR="00F70DD3">
        <w:rPr>
          <w:sz w:val="28"/>
          <w:szCs w:val="28"/>
        </w:rPr>
        <w:t>«</w:t>
      </w:r>
      <w:r w:rsidRPr="00F70DD3">
        <w:rPr>
          <w:sz w:val="28"/>
          <w:szCs w:val="28"/>
        </w:rPr>
        <w:t>Артек</w:t>
      </w:r>
      <w:r w:rsidR="00F70DD3">
        <w:rPr>
          <w:sz w:val="28"/>
          <w:szCs w:val="28"/>
        </w:rPr>
        <w:t>»</w:t>
      </w:r>
      <w:r w:rsidRPr="00F70DD3">
        <w:rPr>
          <w:sz w:val="28"/>
          <w:szCs w:val="28"/>
        </w:rPr>
        <w:t>.</w:t>
      </w:r>
      <w:r w:rsidRPr="00F70DD3">
        <w:rPr>
          <w:bCs/>
          <w:sz w:val="28"/>
          <w:szCs w:val="28"/>
        </w:rPr>
        <w:t xml:space="preserve"> </w:t>
      </w:r>
    </w:p>
    <w:p w:rsidR="00250A2B" w:rsidRPr="00F70DD3" w:rsidRDefault="007D6617" w:rsidP="00F70DD3">
      <w:pPr>
        <w:pStyle w:val="af0"/>
        <w:shd w:val="clear" w:color="auto" w:fill="FFFFFF"/>
        <w:spacing w:beforeAutospacing="0" w:after="0" w:afterAutospacing="0"/>
        <w:ind w:firstLine="567"/>
        <w:jc w:val="both"/>
      </w:pPr>
      <w:r w:rsidRPr="00F70DD3">
        <w:rPr>
          <w:b/>
          <w:bCs/>
          <w:sz w:val="28"/>
          <w:szCs w:val="28"/>
        </w:rPr>
        <w:t>Практика (10 час</w:t>
      </w:r>
      <w:r w:rsidR="00BE0E87">
        <w:rPr>
          <w:b/>
          <w:bCs/>
          <w:sz w:val="28"/>
          <w:szCs w:val="28"/>
        </w:rPr>
        <w:t>ов</w:t>
      </w:r>
      <w:r w:rsidRPr="00F70DD3">
        <w:rPr>
          <w:b/>
          <w:bCs/>
          <w:sz w:val="28"/>
          <w:szCs w:val="28"/>
        </w:rPr>
        <w:t>)</w:t>
      </w:r>
      <w:r w:rsidR="00BE0E87">
        <w:rPr>
          <w:b/>
          <w:bCs/>
          <w:sz w:val="28"/>
          <w:szCs w:val="28"/>
        </w:rPr>
        <w:t>.</w:t>
      </w:r>
      <w:r w:rsidRPr="00F70DD3">
        <w:rPr>
          <w:b/>
          <w:bCs/>
          <w:sz w:val="28"/>
          <w:szCs w:val="28"/>
        </w:rPr>
        <w:t xml:space="preserve"> </w:t>
      </w:r>
      <w:r w:rsidRPr="00F70DD3">
        <w:rPr>
          <w:sz w:val="28"/>
          <w:szCs w:val="28"/>
        </w:rPr>
        <w:t>Э</w:t>
      </w:r>
      <w:r w:rsidRPr="00F70DD3">
        <w:rPr>
          <w:bCs/>
          <w:sz w:val="28"/>
          <w:szCs w:val="28"/>
        </w:rPr>
        <w:t>кскурсия в музей «Дача А.П.Ч</w:t>
      </w:r>
      <w:r w:rsidR="00BE0E87">
        <w:rPr>
          <w:bCs/>
          <w:sz w:val="28"/>
          <w:szCs w:val="28"/>
        </w:rPr>
        <w:t xml:space="preserve"> </w:t>
      </w:r>
      <w:proofErr w:type="spellStart"/>
      <w:r w:rsidRPr="00F70DD3">
        <w:rPr>
          <w:bCs/>
          <w:sz w:val="28"/>
          <w:szCs w:val="28"/>
        </w:rPr>
        <w:t>ехова</w:t>
      </w:r>
      <w:proofErr w:type="spellEnd"/>
      <w:r w:rsidRPr="00F70DD3">
        <w:rPr>
          <w:bCs/>
          <w:sz w:val="28"/>
          <w:szCs w:val="28"/>
        </w:rPr>
        <w:t xml:space="preserve"> в Гурзуфе. Экскурсия в парк санатория «Гурзуф»-бывший курорт П.И.</w:t>
      </w:r>
      <w:r w:rsidR="00BE0E87">
        <w:rPr>
          <w:bCs/>
          <w:sz w:val="28"/>
          <w:szCs w:val="28"/>
        </w:rPr>
        <w:t xml:space="preserve"> </w:t>
      </w:r>
      <w:r w:rsidRPr="00F70DD3">
        <w:rPr>
          <w:bCs/>
          <w:sz w:val="28"/>
          <w:szCs w:val="28"/>
        </w:rPr>
        <w:t xml:space="preserve">Губонина. Практические занятие: выбор мест посещения и составление индивидуального тура выходного дня. Занятие на местности – подъем на видовую площадку на холме </w:t>
      </w:r>
      <w:proofErr w:type="spellStart"/>
      <w:r w:rsidRPr="00F70DD3">
        <w:rPr>
          <w:bCs/>
          <w:sz w:val="28"/>
          <w:szCs w:val="28"/>
        </w:rPr>
        <w:t>Балготур</w:t>
      </w:r>
      <w:proofErr w:type="spellEnd"/>
      <w:r w:rsidRPr="00F70DD3">
        <w:rPr>
          <w:bCs/>
          <w:sz w:val="28"/>
          <w:szCs w:val="28"/>
        </w:rPr>
        <w:t xml:space="preserve">: работа с приложением для прокладки маршрута, движение по навигатору, осмотр Гурзуфа, </w:t>
      </w:r>
      <w:proofErr w:type="spellStart"/>
      <w:r w:rsidRPr="00F70DD3">
        <w:rPr>
          <w:bCs/>
          <w:sz w:val="28"/>
          <w:szCs w:val="28"/>
        </w:rPr>
        <w:t>фотосет</w:t>
      </w:r>
      <w:proofErr w:type="spellEnd"/>
      <w:r w:rsidRPr="00F70DD3">
        <w:rPr>
          <w:bCs/>
          <w:sz w:val="28"/>
          <w:szCs w:val="28"/>
        </w:rPr>
        <w:t xml:space="preserve">; виртуальная экскурсия по </w:t>
      </w:r>
      <w:r w:rsidR="00BE0E87">
        <w:rPr>
          <w:bCs/>
          <w:sz w:val="28"/>
          <w:szCs w:val="28"/>
        </w:rPr>
        <w:t>«</w:t>
      </w:r>
      <w:r w:rsidRPr="00F70DD3">
        <w:rPr>
          <w:bCs/>
          <w:sz w:val="28"/>
          <w:szCs w:val="28"/>
        </w:rPr>
        <w:t xml:space="preserve">МДЦ «Артек». </w:t>
      </w:r>
    </w:p>
    <w:p w:rsidR="00250A2B" w:rsidRPr="00F70DD3" w:rsidRDefault="007D6617" w:rsidP="00F70DD3">
      <w:pPr>
        <w:pStyle w:val="af0"/>
        <w:shd w:val="clear" w:color="auto" w:fill="FFFFFF"/>
        <w:spacing w:beforeAutospacing="0" w:after="0" w:afterAutospacing="0"/>
        <w:ind w:firstLine="567"/>
        <w:jc w:val="both"/>
      </w:pPr>
      <w:r w:rsidRPr="00F70DD3">
        <w:rPr>
          <w:b/>
          <w:bCs/>
          <w:i/>
          <w:sz w:val="28"/>
          <w:szCs w:val="28"/>
        </w:rPr>
        <w:t xml:space="preserve">Раздел 5. </w:t>
      </w:r>
      <w:r w:rsidRPr="00F70DD3">
        <w:rPr>
          <w:b/>
          <w:sz w:val="28"/>
          <w:szCs w:val="28"/>
        </w:rPr>
        <w:t>Природный заказник Аю-Даг – уникальный геологический, природный и исторический объект</w:t>
      </w:r>
      <w:r w:rsidRPr="00F70DD3">
        <w:rPr>
          <w:b/>
          <w:bCs/>
          <w:i/>
          <w:sz w:val="28"/>
          <w:szCs w:val="28"/>
        </w:rPr>
        <w:t xml:space="preserve"> (10 часов).</w:t>
      </w:r>
    </w:p>
    <w:p w:rsidR="00250A2B" w:rsidRPr="00F70DD3" w:rsidRDefault="007D6617" w:rsidP="00F70DD3">
      <w:pPr>
        <w:pStyle w:val="af0"/>
        <w:shd w:val="clear" w:color="auto" w:fill="FFFFFF"/>
        <w:spacing w:beforeAutospacing="0" w:after="0" w:afterAutospacing="0"/>
        <w:ind w:firstLine="567"/>
        <w:jc w:val="both"/>
      </w:pPr>
      <w:r w:rsidRPr="00F70DD3">
        <w:rPr>
          <w:b/>
          <w:bCs/>
          <w:sz w:val="28"/>
          <w:szCs w:val="28"/>
        </w:rPr>
        <w:t xml:space="preserve">Теория (6 часов). </w:t>
      </w:r>
      <w:r w:rsidRPr="00F70DD3">
        <w:rPr>
          <w:sz w:val="28"/>
          <w:szCs w:val="28"/>
        </w:rPr>
        <w:t xml:space="preserve">Природный заказник Аю-Даг – уникальный геологический и природный объект. </w:t>
      </w:r>
      <w:r w:rsidRPr="00F70DD3">
        <w:rPr>
          <w:bCs/>
          <w:sz w:val="28"/>
          <w:szCs w:val="28"/>
        </w:rPr>
        <w:t>Граница между административно-</w:t>
      </w:r>
      <w:r w:rsidRPr="00F70DD3">
        <w:rPr>
          <w:bCs/>
          <w:sz w:val="28"/>
          <w:szCs w:val="28"/>
        </w:rPr>
        <w:lastRenderedPageBreak/>
        <w:t>территориальными образованиями «Большая Ялта» и «Большая Алушта». Геологическое строение, флора и фауна самой крупной магматической интрузии Крыма. История освоения Медведь</w:t>
      </w:r>
      <w:r w:rsidR="00BE0E87">
        <w:rPr>
          <w:bCs/>
          <w:sz w:val="28"/>
          <w:szCs w:val="28"/>
        </w:rPr>
        <w:t>-</w:t>
      </w:r>
      <w:r w:rsidRPr="00F70DD3">
        <w:rPr>
          <w:bCs/>
          <w:sz w:val="28"/>
          <w:szCs w:val="28"/>
        </w:rPr>
        <w:t xml:space="preserve">горы: следы человека на Аю-Даге от древности и средневековья до наших дней. </w:t>
      </w:r>
    </w:p>
    <w:p w:rsidR="00250A2B" w:rsidRPr="00BE0E87" w:rsidRDefault="007D6617" w:rsidP="00BE0E87">
      <w:pPr>
        <w:pStyle w:val="af0"/>
        <w:shd w:val="clear" w:color="auto" w:fill="FFFFFF"/>
        <w:spacing w:beforeAutospacing="0" w:after="0" w:afterAutospacing="0"/>
        <w:ind w:firstLine="567"/>
        <w:jc w:val="both"/>
      </w:pPr>
      <w:r w:rsidRPr="00F70DD3">
        <w:rPr>
          <w:b/>
          <w:bCs/>
          <w:sz w:val="28"/>
          <w:szCs w:val="28"/>
        </w:rPr>
        <w:t>Практика. (4 часа)</w:t>
      </w:r>
      <w:r w:rsidR="00611D30">
        <w:rPr>
          <w:b/>
          <w:bCs/>
          <w:sz w:val="28"/>
          <w:szCs w:val="28"/>
        </w:rPr>
        <w:t>.</w:t>
      </w:r>
      <w:r w:rsidRPr="00F70DD3">
        <w:rPr>
          <w:bCs/>
          <w:sz w:val="28"/>
          <w:szCs w:val="28"/>
        </w:rPr>
        <w:t xml:space="preserve"> Занятие на местности</w:t>
      </w:r>
      <w:r w:rsidR="00BE0E87">
        <w:rPr>
          <w:bCs/>
          <w:sz w:val="28"/>
          <w:szCs w:val="28"/>
        </w:rPr>
        <w:t>:</w:t>
      </w:r>
      <w:r w:rsidRPr="00F70DD3">
        <w:rPr>
          <w:bCs/>
          <w:sz w:val="28"/>
          <w:szCs w:val="28"/>
        </w:rPr>
        <w:t xml:space="preserve"> </w:t>
      </w:r>
      <w:proofErr w:type="spellStart"/>
      <w:r w:rsidRPr="00F70DD3">
        <w:rPr>
          <w:bCs/>
          <w:sz w:val="28"/>
          <w:szCs w:val="28"/>
        </w:rPr>
        <w:t>Артековская</w:t>
      </w:r>
      <w:proofErr w:type="spellEnd"/>
      <w:r w:rsidRPr="00F70DD3">
        <w:rPr>
          <w:bCs/>
          <w:sz w:val="28"/>
          <w:szCs w:val="28"/>
        </w:rPr>
        <w:t xml:space="preserve"> тропа.</w:t>
      </w:r>
    </w:p>
    <w:p w:rsidR="00250A2B" w:rsidRPr="00F70DD3" w:rsidRDefault="007D6617" w:rsidP="00F70DD3">
      <w:pPr>
        <w:pStyle w:val="af0"/>
        <w:shd w:val="clear" w:color="auto" w:fill="FFFFFF"/>
        <w:spacing w:beforeAutospacing="0" w:after="0" w:afterAutospacing="0"/>
        <w:ind w:firstLine="567"/>
        <w:jc w:val="both"/>
      </w:pPr>
      <w:r w:rsidRPr="00F70DD3">
        <w:rPr>
          <w:b/>
          <w:bCs/>
          <w:i/>
          <w:sz w:val="28"/>
          <w:szCs w:val="28"/>
        </w:rPr>
        <w:t>Раздел 6</w:t>
      </w:r>
      <w:r w:rsidR="007B4C59">
        <w:rPr>
          <w:b/>
          <w:bCs/>
          <w:i/>
          <w:sz w:val="28"/>
          <w:szCs w:val="28"/>
        </w:rPr>
        <w:t>.</w:t>
      </w:r>
      <w:r w:rsidRPr="00F70DD3">
        <w:rPr>
          <w:b/>
          <w:bCs/>
          <w:i/>
          <w:sz w:val="28"/>
          <w:szCs w:val="28"/>
        </w:rPr>
        <w:t xml:space="preserve"> </w:t>
      </w:r>
      <w:proofErr w:type="spellStart"/>
      <w:r w:rsidRPr="00F70DD3">
        <w:rPr>
          <w:b/>
          <w:bCs/>
          <w:sz w:val="28"/>
          <w:szCs w:val="28"/>
        </w:rPr>
        <w:t>Пгт</w:t>
      </w:r>
      <w:proofErr w:type="spellEnd"/>
      <w:r w:rsidRPr="00F70DD3">
        <w:rPr>
          <w:b/>
          <w:bCs/>
          <w:sz w:val="28"/>
          <w:szCs w:val="28"/>
        </w:rPr>
        <w:t xml:space="preserve">. </w:t>
      </w:r>
      <w:proofErr w:type="spellStart"/>
      <w:r w:rsidRPr="00F70DD3">
        <w:rPr>
          <w:b/>
          <w:bCs/>
          <w:sz w:val="28"/>
          <w:szCs w:val="28"/>
        </w:rPr>
        <w:t>Партенит</w:t>
      </w:r>
      <w:proofErr w:type="spellEnd"/>
      <w:r w:rsidRPr="00F70DD3">
        <w:rPr>
          <w:b/>
          <w:bCs/>
          <w:sz w:val="28"/>
          <w:szCs w:val="28"/>
        </w:rPr>
        <w:t>. Р</w:t>
      </w:r>
      <w:r w:rsidRPr="00F70DD3">
        <w:rPr>
          <w:b/>
          <w:sz w:val="28"/>
          <w:szCs w:val="28"/>
        </w:rPr>
        <w:t xml:space="preserve">асположение, природные и климатические особенности, история и достопримечательности </w:t>
      </w:r>
      <w:r w:rsidRPr="00F70DD3">
        <w:rPr>
          <w:b/>
          <w:bCs/>
          <w:i/>
          <w:sz w:val="28"/>
          <w:szCs w:val="28"/>
        </w:rPr>
        <w:t>(16 часов).</w:t>
      </w:r>
    </w:p>
    <w:p w:rsidR="00250A2B" w:rsidRPr="00F70DD3" w:rsidRDefault="007D6617" w:rsidP="00F70DD3">
      <w:pPr>
        <w:pStyle w:val="af0"/>
        <w:shd w:val="clear" w:color="auto" w:fill="FFFFFF"/>
        <w:spacing w:beforeAutospacing="0" w:after="0" w:afterAutospacing="0"/>
        <w:ind w:firstLine="567"/>
        <w:jc w:val="both"/>
      </w:pPr>
      <w:r w:rsidRPr="00F70DD3">
        <w:rPr>
          <w:b/>
          <w:bCs/>
          <w:i/>
          <w:sz w:val="28"/>
          <w:szCs w:val="28"/>
        </w:rPr>
        <w:t>Теория</w:t>
      </w:r>
      <w:r w:rsidR="00BE0E87">
        <w:rPr>
          <w:b/>
          <w:bCs/>
          <w:i/>
          <w:sz w:val="28"/>
          <w:szCs w:val="28"/>
        </w:rPr>
        <w:t xml:space="preserve"> </w:t>
      </w:r>
      <w:r w:rsidRPr="00F70DD3">
        <w:rPr>
          <w:b/>
          <w:bCs/>
          <w:i/>
          <w:sz w:val="28"/>
          <w:szCs w:val="28"/>
        </w:rPr>
        <w:t xml:space="preserve">(6 часов). </w:t>
      </w:r>
      <w:r w:rsidRPr="00F70DD3">
        <w:rPr>
          <w:sz w:val="28"/>
          <w:szCs w:val="28"/>
        </w:rPr>
        <w:t>Природные и климатические особенности, история и достопримечательности. Не входит в административно-территориальное объединение Большая Ялта, но связан и</w:t>
      </w:r>
      <w:r w:rsidR="00BE0E87">
        <w:rPr>
          <w:sz w:val="28"/>
          <w:szCs w:val="28"/>
        </w:rPr>
        <w:t>с</w:t>
      </w:r>
      <w:r w:rsidRPr="00F70DD3">
        <w:rPr>
          <w:sz w:val="28"/>
          <w:szCs w:val="28"/>
        </w:rPr>
        <w:t xml:space="preserve">торически и культурно. </w:t>
      </w:r>
      <w:r w:rsidRPr="00F70DD3">
        <w:rPr>
          <w:rStyle w:val="apple-converted-space"/>
          <w:sz w:val="28"/>
          <w:szCs w:val="28"/>
        </w:rPr>
        <w:t xml:space="preserve">Расположение </w:t>
      </w:r>
      <w:proofErr w:type="spellStart"/>
      <w:r w:rsidRPr="00F70DD3">
        <w:rPr>
          <w:rStyle w:val="apple-converted-space"/>
          <w:sz w:val="28"/>
          <w:szCs w:val="28"/>
        </w:rPr>
        <w:t>Партенита</w:t>
      </w:r>
      <w:proofErr w:type="spellEnd"/>
      <w:r w:rsidRPr="00F70DD3">
        <w:rPr>
          <w:rStyle w:val="apple-converted-space"/>
          <w:sz w:val="28"/>
          <w:szCs w:val="28"/>
        </w:rPr>
        <w:t xml:space="preserve"> на карте, территория и население, знакомство с официальным сайтом </w:t>
      </w:r>
      <w:proofErr w:type="spellStart"/>
      <w:r w:rsidRPr="00F70DD3">
        <w:rPr>
          <w:rStyle w:val="apple-converted-space"/>
          <w:sz w:val="28"/>
          <w:szCs w:val="28"/>
        </w:rPr>
        <w:t>пгт</w:t>
      </w:r>
      <w:proofErr w:type="spellEnd"/>
      <w:r w:rsidRPr="00F70DD3">
        <w:rPr>
          <w:rStyle w:val="apple-converted-space"/>
          <w:sz w:val="28"/>
          <w:szCs w:val="28"/>
        </w:rPr>
        <w:t>.</w:t>
      </w:r>
      <w:r w:rsidR="00BE0E87">
        <w:rPr>
          <w:rStyle w:val="apple-converted-space"/>
          <w:sz w:val="28"/>
          <w:szCs w:val="28"/>
        </w:rPr>
        <w:t xml:space="preserve"> </w:t>
      </w:r>
      <w:proofErr w:type="spellStart"/>
      <w:r w:rsidRPr="00F70DD3">
        <w:rPr>
          <w:rStyle w:val="apple-converted-space"/>
          <w:sz w:val="28"/>
          <w:szCs w:val="28"/>
        </w:rPr>
        <w:t>Партенит</w:t>
      </w:r>
      <w:proofErr w:type="spellEnd"/>
      <w:r w:rsidRPr="00F70DD3">
        <w:rPr>
          <w:rStyle w:val="apple-converted-space"/>
          <w:sz w:val="28"/>
          <w:szCs w:val="28"/>
        </w:rPr>
        <w:t xml:space="preserve">. </w:t>
      </w:r>
      <w:r w:rsidRPr="00F70DD3">
        <w:rPr>
          <w:sz w:val="28"/>
          <w:szCs w:val="28"/>
        </w:rPr>
        <w:t xml:space="preserve">История поселка от древнего </w:t>
      </w:r>
      <w:proofErr w:type="spellStart"/>
      <w:r w:rsidRPr="00F70DD3">
        <w:rPr>
          <w:sz w:val="28"/>
          <w:szCs w:val="28"/>
        </w:rPr>
        <w:t>Ламбата</w:t>
      </w:r>
      <w:proofErr w:type="spellEnd"/>
      <w:r w:rsidRPr="00F70DD3">
        <w:rPr>
          <w:sz w:val="28"/>
          <w:szCs w:val="28"/>
        </w:rPr>
        <w:t xml:space="preserve"> по долине Девы. Имения Бороздина, Раевских «</w:t>
      </w:r>
      <w:proofErr w:type="spellStart"/>
      <w:r w:rsidRPr="00F70DD3">
        <w:rPr>
          <w:sz w:val="28"/>
          <w:szCs w:val="28"/>
        </w:rPr>
        <w:t>Карасан</w:t>
      </w:r>
      <w:proofErr w:type="spellEnd"/>
      <w:r w:rsidRPr="00F70DD3">
        <w:rPr>
          <w:sz w:val="28"/>
          <w:szCs w:val="28"/>
        </w:rPr>
        <w:t>» и «</w:t>
      </w:r>
      <w:proofErr w:type="spellStart"/>
      <w:r w:rsidRPr="00F70DD3">
        <w:rPr>
          <w:sz w:val="28"/>
          <w:szCs w:val="28"/>
        </w:rPr>
        <w:t>Партенит</w:t>
      </w:r>
      <w:proofErr w:type="spellEnd"/>
      <w:r w:rsidRPr="00F70DD3">
        <w:rPr>
          <w:sz w:val="28"/>
          <w:szCs w:val="28"/>
        </w:rPr>
        <w:t xml:space="preserve">», дворец княгини Гагариной. Мыс </w:t>
      </w:r>
      <w:proofErr w:type="spellStart"/>
      <w:r w:rsidRPr="00F70DD3">
        <w:rPr>
          <w:sz w:val="28"/>
          <w:szCs w:val="28"/>
        </w:rPr>
        <w:t>Плака</w:t>
      </w:r>
      <w:proofErr w:type="spellEnd"/>
      <w:r w:rsidR="00BE0E87">
        <w:rPr>
          <w:sz w:val="28"/>
          <w:szCs w:val="28"/>
        </w:rPr>
        <w:t xml:space="preserve"> –</w:t>
      </w:r>
      <w:r w:rsidRPr="00F70DD3">
        <w:rPr>
          <w:sz w:val="28"/>
          <w:szCs w:val="28"/>
        </w:rPr>
        <w:t xml:space="preserve"> памятник природы.</w:t>
      </w:r>
    </w:p>
    <w:p w:rsidR="00250A2B" w:rsidRPr="00F70DD3" w:rsidRDefault="007D6617" w:rsidP="00F70DD3">
      <w:pPr>
        <w:pStyle w:val="af0"/>
        <w:shd w:val="clear" w:color="auto" w:fill="FFFFFF"/>
        <w:spacing w:beforeAutospacing="0" w:after="0" w:afterAutospacing="0"/>
        <w:ind w:firstLine="567"/>
        <w:jc w:val="both"/>
      </w:pPr>
      <w:r w:rsidRPr="00F70DD3">
        <w:rPr>
          <w:b/>
          <w:sz w:val="28"/>
          <w:szCs w:val="28"/>
        </w:rPr>
        <w:t>Практика (10</w:t>
      </w:r>
      <w:r w:rsidR="00611D30">
        <w:rPr>
          <w:b/>
          <w:sz w:val="28"/>
          <w:szCs w:val="28"/>
        </w:rPr>
        <w:t xml:space="preserve"> </w:t>
      </w:r>
      <w:r w:rsidRPr="00F70DD3">
        <w:rPr>
          <w:b/>
          <w:sz w:val="28"/>
          <w:szCs w:val="28"/>
        </w:rPr>
        <w:t>час</w:t>
      </w:r>
      <w:r w:rsidR="00BE0E87">
        <w:rPr>
          <w:b/>
          <w:sz w:val="28"/>
          <w:szCs w:val="28"/>
        </w:rPr>
        <w:t>ов</w:t>
      </w:r>
      <w:r w:rsidRPr="00F70DD3">
        <w:rPr>
          <w:b/>
          <w:sz w:val="28"/>
          <w:szCs w:val="28"/>
        </w:rPr>
        <w:t>)</w:t>
      </w:r>
      <w:r w:rsidR="00BE0E87">
        <w:rPr>
          <w:b/>
          <w:sz w:val="28"/>
          <w:szCs w:val="28"/>
        </w:rPr>
        <w:t>.</w:t>
      </w:r>
      <w:r w:rsidRPr="00F70DD3">
        <w:rPr>
          <w:sz w:val="28"/>
          <w:szCs w:val="28"/>
        </w:rPr>
        <w:t xml:space="preserve"> Хозяйственное освоение долины Девы, создание парков и виноградников. Экскурсия в современный Рай-Парадиз - парк ЛОК «</w:t>
      </w:r>
      <w:proofErr w:type="spellStart"/>
      <w:r w:rsidRPr="00F70DD3">
        <w:rPr>
          <w:sz w:val="28"/>
          <w:szCs w:val="28"/>
        </w:rPr>
        <w:t>Айвазовское</w:t>
      </w:r>
      <w:proofErr w:type="spellEnd"/>
      <w:r w:rsidRPr="00F70DD3">
        <w:rPr>
          <w:sz w:val="28"/>
          <w:szCs w:val="28"/>
        </w:rPr>
        <w:t>».</w:t>
      </w:r>
      <w:r w:rsidRPr="00F70DD3">
        <w:rPr>
          <w:b/>
          <w:sz w:val="28"/>
          <w:szCs w:val="28"/>
        </w:rPr>
        <w:t xml:space="preserve"> </w:t>
      </w:r>
      <w:r w:rsidRPr="00F70DD3">
        <w:rPr>
          <w:bCs/>
          <w:sz w:val="28"/>
          <w:szCs w:val="28"/>
        </w:rPr>
        <w:t xml:space="preserve">Виртуальная экскурсия к замку княгини А. Гагариной на мысе </w:t>
      </w:r>
      <w:proofErr w:type="spellStart"/>
      <w:r w:rsidRPr="00F70DD3">
        <w:rPr>
          <w:bCs/>
          <w:sz w:val="28"/>
          <w:szCs w:val="28"/>
        </w:rPr>
        <w:t>Плака</w:t>
      </w:r>
      <w:proofErr w:type="spellEnd"/>
      <w:r w:rsidRPr="00F70DD3">
        <w:rPr>
          <w:bCs/>
          <w:sz w:val="28"/>
          <w:szCs w:val="28"/>
        </w:rPr>
        <w:t>. Виртуальная экскурсия в имение Раевских «</w:t>
      </w:r>
      <w:proofErr w:type="spellStart"/>
      <w:r w:rsidRPr="00F70DD3">
        <w:rPr>
          <w:bCs/>
          <w:sz w:val="28"/>
          <w:szCs w:val="28"/>
        </w:rPr>
        <w:t>Карасан</w:t>
      </w:r>
      <w:proofErr w:type="spellEnd"/>
      <w:r w:rsidRPr="00F70DD3">
        <w:rPr>
          <w:bCs/>
          <w:sz w:val="28"/>
          <w:szCs w:val="28"/>
        </w:rPr>
        <w:t xml:space="preserve">». </w:t>
      </w:r>
    </w:p>
    <w:p w:rsidR="00250A2B" w:rsidRPr="00F70DD3" w:rsidRDefault="007D6617" w:rsidP="00F70DD3">
      <w:pPr>
        <w:pStyle w:val="af0"/>
        <w:shd w:val="clear" w:color="auto" w:fill="FFFFFF"/>
        <w:spacing w:beforeAutospacing="0" w:after="0" w:afterAutospacing="0"/>
        <w:ind w:firstLine="567"/>
        <w:jc w:val="both"/>
      </w:pPr>
      <w:r w:rsidRPr="00F70DD3">
        <w:rPr>
          <w:b/>
          <w:bCs/>
          <w:i/>
          <w:sz w:val="28"/>
          <w:szCs w:val="28"/>
        </w:rPr>
        <w:t xml:space="preserve">Раздел 7. </w:t>
      </w:r>
      <w:r w:rsidRPr="00F70DD3">
        <w:rPr>
          <w:b/>
          <w:bCs/>
          <w:sz w:val="28"/>
          <w:szCs w:val="28"/>
        </w:rPr>
        <w:t>Итоговые занятия</w:t>
      </w:r>
      <w:r w:rsidRPr="00F70DD3">
        <w:rPr>
          <w:sz w:val="28"/>
          <w:szCs w:val="28"/>
        </w:rPr>
        <w:t xml:space="preserve"> </w:t>
      </w:r>
      <w:r w:rsidRPr="0008092C">
        <w:rPr>
          <w:b/>
          <w:bCs/>
          <w:i/>
          <w:sz w:val="28"/>
          <w:szCs w:val="28"/>
        </w:rPr>
        <w:t>(4 час</w:t>
      </w:r>
      <w:r w:rsidR="00611D30" w:rsidRPr="0008092C">
        <w:rPr>
          <w:b/>
          <w:bCs/>
          <w:i/>
          <w:sz w:val="28"/>
          <w:szCs w:val="28"/>
        </w:rPr>
        <w:t>а</w:t>
      </w:r>
      <w:r w:rsidRPr="0008092C">
        <w:rPr>
          <w:b/>
          <w:bCs/>
          <w:i/>
          <w:sz w:val="28"/>
          <w:szCs w:val="28"/>
        </w:rPr>
        <w:t>)</w:t>
      </w:r>
      <w:r w:rsidR="00611D30" w:rsidRPr="0008092C">
        <w:rPr>
          <w:b/>
          <w:bCs/>
          <w:i/>
          <w:sz w:val="28"/>
          <w:szCs w:val="28"/>
        </w:rPr>
        <w:t>.</w:t>
      </w:r>
    </w:p>
    <w:p w:rsidR="00250A2B" w:rsidRPr="00F70DD3" w:rsidRDefault="007D6617" w:rsidP="00F70DD3">
      <w:pPr>
        <w:pStyle w:val="af0"/>
        <w:shd w:val="clear" w:color="auto" w:fill="FFFFFF"/>
        <w:spacing w:beforeAutospacing="0" w:after="0" w:afterAutospacing="0"/>
        <w:ind w:firstLine="567"/>
        <w:jc w:val="both"/>
      </w:pPr>
      <w:r w:rsidRPr="00F70DD3">
        <w:rPr>
          <w:rStyle w:val="apple-converted-space"/>
          <w:bCs/>
          <w:sz w:val="28"/>
          <w:szCs w:val="28"/>
        </w:rPr>
        <w:t xml:space="preserve">Теория (2 час). </w:t>
      </w:r>
      <w:r w:rsidRPr="00F70DD3">
        <w:rPr>
          <w:sz w:val="28"/>
          <w:szCs w:val="28"/>
        </w:rPr>
        <w:t>Обобщающее занятие по пройденным темам, тестирование.</w:t>
      </w:r>
    </w:p>
    <w:p w:rsidR="00250A2B" w:rsidRDefault="007D6617" w:rsidP="00F70DD3">
      <w:pPr>
        <w:pStyle w:val="af0"/>
        <w:shd w:val="clear" w:color="auto" w:fill="FFFFFF"/>
        <w:spacing w:beforeAutospacing="0" w:after="0" w:afterAutospacing="0"/>
        <w:ind w:firstLine="567"/>
        <w:jc w:val="both"/>
        <w:rPr>
          <w:bCs/>
          <w:sz w:val="28"/>
          <w:szCs w:val="28"/>
        </w:rPr>
      </w:pPr>
      <w:r w:rsidRPr="00F70DD3">
        <w:rPr>
          <w:bCs/>
          <w:sz w:val="28"/>
          <w:szCs w:val="28"/>
        </w:rPr>
        <w:t xml:space="preserve">Практика (2 ч). Закрепление пройденного материала с помощью создания итогового </w:t>
      </w:r>
      <w:proofErr w:type="gramStart"/>
      <w:r w:rsidRPr="00F70DD3">
        <w:rPr>
          <w:bCs/>
          <w:sz w:val="28"/>
          <w:szCs w:val="28"/>
        </w:rPr>
        <w:t>фото-коллажа</w:t>
      </w:r>
      <w:proofErr w:type="gramEnd"/>
      <w:r w:rsidRPr="00F70DD3">
        <w:rPr>
          <w:bCs/>
          <w:sz w:val="28"/>
          <w:szCs w:val="28"/>
        </w:rPr>
        <w:t>.</w:t>
      </w:r>
    </w:p>
    <w:p w:rsidR="007B4C59" w:rsidRDefault="007B4C59" w:rsidP="00F70DD3">
      <w:pPr>
        <w:pStyle w:val="af0"/>
        <w:shd w:val="clear" w:color="auto" w:fill="FFFFFF"/>
        <w:spacing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FD0F9A" w:rsidRDefault="00FD0F9A" w:rsidP="00FD0F9A">
      <w:pPr>
        <w:pStyle w:val="ac"/>
        <w:ind w:firstLine="567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1.4.2. Учебный план (2-й год обучения)</w:t>
      </w:r>
    </w:p>
    <w:tbl>
      <w:tblPr>
        <w:tblW w:w="9572" w:type="dxa"/>
        <w:tblLayout w:type="fixed"/>
        <w:tblLook w:val="00A0" w:firstRow="1" w:lastRow="0" w:firstColumn="1" w:lastColumn="0" w:noHBand="0" w:noVBand="0"/>
      </w:tblPr>
      <w:tblGrid>
        <w:gridCol w:w="537"/>
        <w:gridCol w:w="4674"/>
        <w:gridCol w:w="851"/>
        <w:gridCol w:w="850"/>
        <w:gridCol w:w="851"/>
        <w:gridCol w:w="1809"/>
      </w:tblGrid>
      <w:tr w:rsidR="00250A2B" w:rsidTr="00FD0F9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Формы аттестации/ контроля</w:t>
            </w:r>
          </w:p>
        </w:tc>
      </w:tr>
      <w:tr w:rsidR="00250A2B" w:rsidTr="00FD0F9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Вводное занятие. Инструктаж по ТБ.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0A2B" w:rsidTr="00FD0F9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Большая Ялта – административно-территориальное образование: состав, границы, основные характеристики и особенности.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Входной контроль</w:t>
            </w:r>
          </w:p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</w:t>
            </w:r>
          </w:p>
        </w:tc>
      </w:tr>
      <w:tr w:rsidR="00250A2B" w:rsidTr="00FD0F9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Гаспра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Кореиз и Мисхор: расположение, природные и климатические особенности, история и достопримечательности: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Опрос,</w:t>
            </w:r>
          </w:p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</w:t>
            </w:r>
          </w:p>
        </w:tc>
      </w:tr>
      <w:tr w:rsidR="00250A2B" w:rsidTr="00FD0F9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 Алупка: расположение, природные и климатические особенности, история и достопримечательности.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Опрос,</w:t>
            </w:r>
          </w:p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</w:t>
            </w:r>
          </w:p>
        </w:tc>
      </w:tr>
      <w:tr w:rsidR="00250A2B" w:rsidTr="00FD0F9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 w:rsidP="00EE48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EE48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Симеиз: расположение,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природные и климатические особенности, история и достопримечательности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Опрос,</w:t>
            </w:r>
          </w:p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тест</w:t>
            </w:r>
          </w:p>
        </w:tc>
      </w:tr>
      <w:tr w:rsidR="00250A2B" w:rsidTr="00FD0F9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 w:rsidP="00EE48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color w:val="181818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Поселки Голубой залив, Кацивели,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Понизовка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гора Кошка: расположение, природные и климатические особенности, история и достопримечательности.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Опрос,</w:t>
            </w:r>
          </w:p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</w:t>
            </w:r>
          </w:p>
        </w:tc>
      </w:tr>
      <w:tr w:rsidR="00250A2B" w:rsidTr="00FD0F9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 w:rsidP="00EE48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EE48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Форос: расположение, природные и климатические особенности, история и достопримечательности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Опрос,</w:t>
            </w:r>
          </w:p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</w:t>
            </w:r>
          </w:p>
        </w:tc>
      </w:tr>
      <w:tr w:rsidR="00250A2B" w:rsidTr="00FD0F9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Итоговые занятия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Тест.</w:t>
            </w:r>
          </w:p>
        </w:tc>
      </w:tr>
      <w:tr w:rsidR="00250A2B" w:rsidTr="00FD0F9A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72 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34 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38 ч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B4C59" w:rsidRDefault="007B4C59" w:rsidP="007B4C59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</w:p>
    <w:p w:rsidR="007B4C59" w:rsidRDefault="007B4C59" w:rsidP="007B4C59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1.5.2. Содержание учебного плана 2-го года обучения</w:t>
      </w:r>
    </w:p>
    <w:p w:rsidR="00250A2B" w:rsidRDefault="007D6617" w:rsidP="007B4C59">
      <w:pPr>
        <w:pStyle w:val="af0"/>
        <w:shd w:val="clear" w:color="auto" w:fill="FFFFFF"/>
        <w:spacing w:beforeAutospacing="0" w:after="0" w:afterAutospacing="0"/>
        <w:ind w:firstLine="567"/>
        <w:jc w:val="both"/>
        <w:rPr>
          <w:i/>
          <w:color w:val="181818"/>
          <w:sz w:val="28"/>
          <w:szCs w:val="28"/>
        </w:rPr>
      </w:pPr>
      <w:r>
        <w:rPr>
          <w:b/>
          <w:bCs/>
          <w:i/>
          <w:color w:val="181818"/>
          <w:sz w:val="28"/>
          <w:szCs w:val="28"/>
        </w:rPr>
        <w:t>Раздел 1. Введение</w:t>
      </w:r>
      <w:r>
        <w:rPr>
          <w:i/>
          <w:color w:val="181818"/>
          <w:sz w:val="28"/>
          <w:szCs w:val="28"/>
        </w:rPr>
        <w:t xml:space="preserve"> </w:t>
      </w:r>
      <w:r>
        <w:rPr>
          <w:b/>
          <w:bCs/>
          <w:i/>
          <w:color w:val="181818"/>
          <w:sz w:val="28"/>
          <w:szCs w:val="28"/>
        </w:rPr>
        <w:t>(2 часа).</w:t>
      </w:r>
    </w:p>
    <w:p w:rsidR="00250A2B" w:rsidRDefault="007D6617" w:rsidP="007B4C59">
      <w:pPr>
        <w:pStyle w:val="af0"/>
        <w:shd w:val="clear" w:color="auto" w:fill="FFFFFF"/>
        <w:spacing w:beforeAutospacing="0" w:after="0" w:afterAutospacing="0"/>
        <w:ind w:firstLine="567"/>
        <w:jc w:val="both"/>
      </w:pPr>
      <w:r>
        <w:rPr>
          <w:b/>
          <w:bCs/>
          <w:color w:val="181818"/>
          <w:sz w:val="28"/>
          <w:szCs w:val="28"/>
        </w:rPr>
        <w:t>Теория (2 ч</w:t>
      </w:r>
      <w:r w:rsidR="007B4C59">
        <w:rPr>
          <w:b/>
          <w:bCs/>
          <w:color w:val="181818"/>
          <w:sz w:val="28"/>
          <w:szCs w:val="28"/>
        </w:rPr>
        <w:t>аса</w:t>
      </w:r>
      <w:r>
        <w:rPr>
          <w:b/>
          <w:bCs/>
          <w:color w:val="181818"/>
          <w:sz w:val="28"/>
          <w:szCs w:val="28"/>
        </w:rPr>
        <w:t>)</w:t>
      </w:r>
      <w:r>
        <w:rPr>
          <w:rStyle w:val="apple-converted-space"/>
          <w:b/>
          <w:bCs/>
          <w:color w:val="181818"/>
          <w:sz w:val="28"/>
          <w:szCs w:val="28"/>
        </w:rPr>
        <w:t xml:space="preserve">. </w:t>
      </w:r>
      <w:r>
        <w:rPr>
          <w:b/>
          <w:bCs/>
          <w:color w:val="181818"/>
          <w:sz w:val="28"/>
          <w:szCs w:val="28"/>
        </w:rPr>
        <w:t xml:space="preserve">Вводное занятие. </w:t>
      </w:r>
    </w:p>
    <w:p w:rsidR="00250A2B" w:rsidRDefault="007D6617" w:rsidP="007B4C59">
      <w:pPr>
        <w:pStyle w:val="af0"/>
        <w:shd w:val="clear" w:color="auto" w:fill="FFFFFF"/>
        <w:spacing w:beforeAutospacing="0" w:after="0" w:afterAutospacing="0"/>
        <w:ind w:firstLine="567"/>
        <w:jc w:val="both"/>
      </w:pPr>
      <w:r>
        <w:rPr>
          <w:color w:val="181818"/>
          <w:sz w:val="28"/>
          <w:szCs w:val="28"/>
        </w:rPr>
        <w:t>Встреча с детьми. Правила поведения в учреждении. Инструктаж по технике безопасности на занятиях. Общее знакомство с программой (2 часа)</w:t>
      </w:r>
    </w:p>
    <w:p w:rsidR="007B4C59" w:rsidRDefault="007D6617" w:rsidP="007B4C59">
      <w:pPr>
        <w:pStyle w:val="af0"/>
        <w:shd w:val="clear" w:color="auto" w:fill="FFFFFF"/>
        <w:spacing w:beforeAutospacing="0" w:after="0" w:afterAutospacing="0"/>
        <w:ind w:firstLine="567"/>
        <w:jc w:val="both"/>
        <w:rPr>
          <w:b/>
          <w:bCs/>
          <w:color w:val="181818"/>
          <w:sz w:val="28"/>
          <w:szCs w:val="28"/>
        </w:rPr>
      </w:pPr>
      <w:r>
        <w:rPr>
          <w:b/>
          <w:i/>
          <w:color w:val="181818"/>
          <w:sz w:val="28"/>
          <w:szCs w:val="28"/>
        </w:rPr>
        <w:t>Раздел 2.</w:t>
      </w:r>
      <w:r>
        <w:rPr>
          <w:color w:val="181818"/>
          <w:sz w:val="28"/>
          <w:szCs w:val="28"/>
        </w:rPr>
        <w:t xml:space="preserve"> </w:t>
      </w:r>
      <w:r>
        <w:rPr>
          <w:b/>
          <w:bCs/>
          <w:color w:val="181818"/>
          <w:sz w:val="28"/>
          <w:szCs w:val="28"/>
        </w:rPr>
        <w:t>Большая Ялта – административно-территориальное образование: состав, границы, основные характеристики и особенности</w:t>
      </w:r>
      <w:r w:rsidR="001F01FF">
        <w:rPr>
          <w:b/>
          <w:bCs/>
          <w:color w:val="181818"/>
          <w:sz w:val="28"/>
          <w:szCs w:val="28"/>
        </w:rPr>
        <w:t xml:space="preserve"> </w:t>
      </w:r>
      <w:r w:rsidR="001F01FF" w:rsidRPr="001F01FF">
        <w:rPr>
          <w:b/>
          <w:bCs/>
          <w:i/>
          <w:color w:val="181818"/>
          <w:sz w:val="28"/>
          <w:szCs w:val="28"/>
        </w:rPr>
        <w:t>(2 часа).</w:t>
      </w:r>
    </w:p>
    <w:p w:rsidR="00250A2B" w:rsidRDefault="007D6617" w:rsidP="007B4C59">
      <w:pPr>
        <w:pStyle w:val="af0"/>
        <w:shd w:val="clear" w:color="auto" w:fill="FFFFFF"/>
        <w:spacing w:beforeAutospacing="0" w:after="0" w:afterAutospacing="0"/>
        <w:ind w:firstLine="567"/>
        <w:jc w:val="both"/>
        <w:rPr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 xml:space="preserve">Практика </w:t>
      </w:r>
      <w:r w:rsidRPr="007B4C59">
        <w:rPr>
          <w:b/>
          <w:bCs/>
          <w:color w:val="181818"/>
          <w:sz w:val="28"/>
          <w:szCs w:val="28"/>
        </w:rPr>
        <w:t>(2 часа).</w:t>
      </w:r>
      <w:r>
        <w:rPr>
          <w:b/>
          <w:color w:val="181818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Повторение пройденного в 1-й год обучения по программе. Входной контроль. Понятие «административно-территориальное образование», цели образования, особенности развития и функционирования. Состав административно-территориального образования Большая Ялта, территориальные границы.</w:t>
      </w:r>
    </w:p>
    <w:p w:rsidR="00250A2B" w:rsidRDefault="007D6617" w:rsidP="007B4C59">
      <w:pPr>
        <w:spacing w:after="0" w:line="240" w:lineRule="auto"/>
        <w:ind w:firstLine="567"/>
        <w:jc w:val="both"/>
        <w:rPr>
          <w:rFonts w:ascii="Times New Roman" w:hAnsi="Times New Roman"/>
          <w:color w:val="181818"/>
          <w:sz w:val="28"/>
          <w:szCs w:val="28"/>
        </w:rPr>
      </w:pPr>
      <w:r>
        <w:rPr>
          <w:rFonts w:ascii="Times New Roman" w:hAnsi="Times New Roman"/>
          <w:b/>
          <w:i/>
          <w:iCs/>
          <w:color w:val="181818"/>
          <w:sz w:val="28"/>
          <w:szCs w:val="28"/>
        </w:rPr>
        <w:t>Раздел3.</w:t>
      </w:r>
      <w:r>
        <w:rPr>
          <w:rFonts w:ascii="Times New Roman" w:hAnsi="Times New Roman"/>
          <w:b/>
          <w:color w:val="181818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Пгт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b/>
          <w:sz w:val="28"/>
          <w:szCs w:val="28"/>
        </w:rPr>
        <w:t>Гаспра</w:t>
      </w:r>
      <w:proofErr w:type="spellEnd"/>
      <w:r>
        <w:rPr>
          <w:rFonts w:ascii="Times New Roman" w:hAnsi="Times New Roman"/>
          <w:b/>
          <w:sz w:val="28"/>
          <w:szCs w:val="28"/>
        </w:rPr>
        <w:t>, Кореиз и Мисхор: расположение, природные и климатические особенности, история и достопримечательности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color w:val="181818"/>
          <w:sz w:val="28"/>
          <w:szCs w:val="28"/>
        </w:rPr>
        <w:t>(16 часов.)</w:t>
      </w:r>
    </w:p>
    <w:p w:rsidR="00250A2B" w:rsidRDefault="007D6617" w:rsidP="007B4C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181818"/>
          <w:sz w:val="28"/>
          <w:szCs w:val="28"/>
        </w:rPr>
        <w:t>Теория (8 часов)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Расположение, природные и климатические особенности, история и достопримечательности. У подножия Ай-Петри – самое теплое место ЮБК. История древних греческих поселений. Римская крепость и маяк на мысе Ай</w:t>
      </w:r>
      <w:r w:rsidR="007B4C5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Тодор, музей якорей и фисташка Юстиниана. Освоение территорий в 1 половине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 xml:space="preserve"> века: род Голицыных, имение «Александрия» (Ясная </w:t>
      </w:r>
      <w:r w:rsidR="007B4C59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оляна), Создание </w:t>
      </w:r>
      <w:proofErr w:type="spellStart"/>
      <w:r>
        <w:rPr>
          <w:rFonts w:ascii="Times New Roman" w:hAnsi="Times New Roman"/>
          <w:sz w:val="28"/>
          <w:szCs w:val="28"/>
        </w:rPr>
        <w:t>Мисхорского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парка и имение Нарышкиных. Освоение территорий во </w:t>
      </w:r>
      <w:r w:rsidR="007B4C59">
        <w:rPr>
          <w:rFonts w:ascii="Times New Roman" w:hAnsi="Times New Roman"/>
          <w:sz w:val="28"/>
          <w:szCs w:val="28"/>
        </w:rPr>
        <w:t>второй</w:t>
      </w:r>
      <w:r>
        <w:rPr>
          <w:rFonts w:ascii="Times New Roman" w:hAnsi="Times New Roman"/>
          <w:sz w:val="28"/>
          <w:szCs w:val="28"/>
        </w:rPr>
        <w:t xml:space="preserve"> половине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 xml:space="preserve"> века: имения </w:t>
      </w:r>
      <w:r w:rsidR="007B4C59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еликих князей Романовых «Ай</w:t>
      </w:r>
      <w:r w:rsidR="007B4C5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Тодор», «</w:t>
      </w:r>
      <w:proofErr w:type="spellStart"/>
      <w:r>
        <w:rPr>
          <w:rFonts w:ascii="Times New Roman" w:hAnsi="Times New Roman"/>
          <w:sz w:val="28"/>
          <w:szCs w:val="28"/>
        </w:rPr>
        <w:t>Харакс</w:t>
      </w:r>
      <w:proofErr w:type="spellEnd"/>
      <w:r>
        <w:rPr>
          <w:rFonts w:ascii="Times New Roman" w:hAnsi="Times New Roman"/>
          <w:sz w:val="28"/>
          <w:szCs w:val="28"/>
        </w:rPr>
        <w:t xml:space="preserve">» и «Дюльбер». Имение Юсуповых и </w:t>
      </w:r>
      <w:proofErr w:type="spellStart"/>
      <w:r>
        <w:rPr>
          <w:rFonts w:ascii="Times New Roman" w:hAnsi="Times New Roman"/>
          <w:sz w:val="28"/>
          <w:szCs w:val="28"/>
        </w:rPr>
        <w:t>Юсуповский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дворец, скульптурная композиция «Русалочка», «</w:t>
      </w:r>
      <w:proofErr w:type="spellStart"/>
      <w:r>
        <w:rPr>
          <w:rFonts w:ascii="Times New Roman" w:hAnsi="Times New Roman"/>
          <w:sz w:val="28"/>
          <w:szCs w:val="28"/>
        </w:rPr>
        <w:t>Арзы</w:t>
      </w:r>
      <w:proofErr w:type="spellEnd"/>
      <w:r>
        <w:rPr>
          <w:rFonts w:ascii="Times New Roman" w:hAnsi="Times New Roman"/>
          <w:sz w:val="28"/>
          <w:szCs w:val="28"/>
        </w:rPr>
        <w:t xml:space="preserve"> и разбойник Али Баба». Курортный бум и развитие территории в </w:t>
      </w:r>
      <w:r w:rsidR="007B4C59">
        <w:rPr>
          <w:rFonts w:ascii="Times New Roman" w:hAnsi="Times New Roman"/>
          <w:sz w:val="28"/>
          <w:szCs w:val="28"/>
        </w:rPr>
        <w:t xml:space="preserve">первой </w:t>
      </w:r>
      <w:r>
        <w:rPr>
          <w:rFonts w:ascii="Times New Roman" w:hAnsi="Times New Roman"/>
          <w:sz w:val="28"/>
          <w:szCs w:val="28"/>
        </w:rPr>
        <w:t xml:space="preserve">половине </w:t>
      </w:r>
      <w:r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</w:rPr>
        <w:t xml:space="preserve"> века, Замок «Ласточкино гнездо» и его история. </w:t>
      </w:r>
      <w:r>
        <w:rPr>
          <w:rFonts w:ascii="Times New Roman" w:hAnsi="Times New Roman"/>
          <w:sz w:val="28"/>
          <w:szCs w:val="28"/>
        </w:rPr>
        <w:lastRenderedPageBreak/>
        <w:t xml:space="preserve">Развитие территории во второй половине </w:t>
      </w:r>
      <w:r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</w:rPr>
        <w:t xml:space="preserve"> века, канатная дорога «Мисхор-Ай</w:t>
      </w:r>
      <w:r w:rsidR="007B4C5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Петри».</w:t>
      </w:r>
    </w:p>
    <w:p w:rsidR="00250A2B" w:rsidRDefault="007D6617" w:rsidP="007B4C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 (8 часов).</w:t>
      </w:r>
      <w:r>
        <w:rPr>
          <w:rFonts w:ascii="Times New Roman" w:hAnsi="Times New Roman"/>
          <w:sz w:val="28"/>
          <w:szCs w:val="28"/>
        </w:rPr>
        <w:t xml:space="preserve"> Знакомство с информационными ресурсами интернета: сайты поселковых советов, санаториев и парков. Работа с Яндекс</w:t>
      </w:r>
      <w:r w:rsidR="007B4C5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картами и навигатором </w:t>
      </w:r>
      <w:r w:rsidR="007B4C59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прокладываем маршрут на общественном транспорте к заданным объектам. Видео-презентация «Дворцы Мисхора». Занятия на местности</w:t>
      </w:r>
      <w:r w:rsidR="007B4C5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Мисхорский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парк/парк санатория «Днепр».</w:t>
      </w:r>
    </w:p>
    <w:p w:rsidR="00250A2B" w:rsidRDefault="007D6617" w:rsidP="007B4C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Раздел 4</w:t>
      </w:r>
      <w:r>
        <w:rPr>
          <w:rFonts w:ascii="Times New Roman" w:hAnsi="Times New Roman"/>
          <w:b/>
          <w:sz w:val="28"/>
          <w:szCs w:val="28"/>
        </w:rPr>
        <w:t>. Город Алупка: расположение, природные и климатические особенности, история и достопримечательности</w:t>
      </w:r>
      <w:r>
        <w:rPr>
          <w:rFonts w:ascii="Times New Roman" w:hAnsi="Times New Roman"/>
          <w:b/>
          <w:bCs/>
          <w:i/>
          <w:color w:val="181818"/>
          <w:sz w:val="28"/>
          <w:szCs w:val="28"/>
        </w:rPr>
        <w:t xml:space="preserve"> (14 часов.)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250A2B" w:rsidRDefault="007D6617" w:rsidP="007B4C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Теория (6 часов). </w:t>
      </w:r>
      <w:r>
        <w:rPr>
          <w:rFonts w:ascii="Times New Roman" w:hAnsi="Times New Roman"/>
          <w:sz w:val="28"/>
          <w:szCs w:val="28"/>
        </w:rPr>
        <w:t xml:space="preserve">Расположение, природные и климатические особенности, история и достопримечательности. Уникальный рельеф Алупки, обеспеченность водными ресурсами, источник </w:t>
      </w:r>
      <w:proofErr w:type="spellStart"/>
      <w:r>
        <w:rPr>
          <w:rFonts w:ascii="Times New Roman" w:hAnsi="Times New Roman"/>
          <w:sz w:val="28"/>
          <w:szCs w:val="28"/>
        </w:rPr>
        <w:t>Хаста</w:t>
      </w:r>
      <w:proofErr w:type="spellEnd"/>
      <w:r w:rsidR="008403E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Баш. Средневековая </w:t>
      </w:r>
      <w:proofErr w:type="spellStart"/>
      <w:r>
        <w:rPr>
          <w:rFonts w:ascii="Times New Roman" w:hAnsi="Times New Roman"/>
          <w:sz w:val="28"/>
          <w:szCs w:val="28"/>
        </w:rPr>
        <w:t>Алубика</w:t>
      </w:r>
      <w:proofErr w:type="spellEnd"/>
      <w:r>
        <w:rPr>
          <w:rFonts w:ascii="Times New Roman" w:hAnsi="Times New Roman"/>
          <w:sz w:val="28"/>
          <w:szCs w:val="28"/>
        </w:rPr>
        <w:t>. Крепость Алупка</w:t>
      </w:r>
      <w:r w:rsidR="008403EE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Иссар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250A2B" w:rsidRDefault="007D6617" w:rsidP="007B4C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Освоение территории в </w:t>
      </w:r>
      <w:r w:rsidR="008403EE">
        <w:rPr>
          <w:rFonts w:ascii="Times New Roman" w:hAnsi="Times New Roman"/>
          <w:sz w:val="28"/>
          <w:szCs w:val="28"/>
        </w:rPr>
        <w:t>первой</w:t>
      </w:r>
      <w:r>
        <w:rPr>
          <w:rFonts w:ascii="Times New Roman" w:hAnsi="Times New Roman"/>
          <w:sz w:val="28"/>
          <w:szCs w:val="28"/>
        </w:rPr>
        <w:t xml:space="preserve"> половине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 xml:space="preserve"> века. Татарская деревушка становится летней резиденцией генерал-губернатора Новороссии, Тавриды и Бессарабии М.С.</w:t>
      </w:r>
      <w:r w:rsidR="008403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Воронцова. Создание уникального дворцово-паркового ансамбля в Алупке и его влияние на освоение Крыма, «мода на Крым».</w:t>
      </w:r>
    </w:p>
    <w:p w:rsidR="00250A2B" w:rsidRDefault="007D6617" w:rsidP="007B4C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Освоение территорий во </w:t>
      </w:r>
      <w:r w:rsidR="008403EE">
        <w:rPr>
          <w:rFonts w:ascii="Times New Roman" w:hAnsi="Times New Roman"/>
          <w:sz w:val="28"/>
          <w:szCs w:val="28"/>
        </w:rPr>
        <w:t>второй</w:t>
      </w:r>
      <w:r>
        <w:rPr>
          <w:rFonts w:ascii="Times New Roman" w:hAnsi="Times New Roman"/>
          <w:sz w:val="28"/>
          <w:szCs w:val="28"/>
        </w:rPr>
        <w:t xml:space="preserve"> половине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 xml:space="preserve"> века: формирование курорта вокруг дворца и парка. Архитектура южнобережных дач 2 половины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 w:rsidR="008403EE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начала </w:t>
      </w:r>
      <w:r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</w:rPr>
        <w:t xml:space="preserve"> века. Уникальный детский санаторий профессора Боброва. Выдающиеся люди, посещавшие Алупку. Амет-Хан Султан – житель Алупки</w:t>
      </w:r>
      <w:r w:rsidR="008403E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дважды Герой Советского Союза. </w:t>
      </w:r>
    </w:p>
    <w:p w:rsidR="00250A2B" w:rsidRDefault="007D6617" w:rsidP="007B4C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 (8 часов).</w:t>
      </w:r>
      <w:r>
        <w:rPr>
          <w:rFonts w:ascii="Times New Roman" w:hAnsi="Times New Roman"/>
          <w:sz w:val="28"/>
          <w:szCs w:val="28"/>
        </w:rPr>
        <w:t xml:space="preserve"> Знакомство с информационными ресурсами интернета: сайты ГАУК РК «</w:t>
      </w:r>
      <w:proofErr w:type="spellStart"/>
      <w:r>
        <w:rPr>
          <w:rFonts w:ascii="Times New Roman" w:hAnsi="Times New Roman"/>
          <w:sz w:val="28"/>
          <w:szCs w:val="28"/>
        </w:rPr>
        <w:t>Алупкинский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8403EE">
        <w:rPr>
          <w:rFonts w:ascii="Times New Roman" w:hAnsi="Times New Roman"/>
          <w:sz w:val="28"/>
          <w:szCs w:val="28"/>
        </w:rPr>
        <w:t xml:space="preserve">дворцово-парковый </w:t>
      </w:r>
      <w:r>
        <w:rPr>
          <w:rFonts w:ascii="Times New Roman" w:hAnsi="Times New Roman"/>
          <w:sz w:val="28"/>
          <w:szCs w:val="28"/>
        </w:rPr>
        <w:t>музей-заповедник», музея дважды Героя Советского Союза Амет-Хана Султана, блог Александра Вертинского о старой Алупке. Работа с Яндекс</w:t>
      </w:r>
      <w:r w:rsidR="008403E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картами и навигатором </w:t>
      </w:r>
      <w:r w:rsidR="008403EE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прокладываем маршрут на общественном транспорте к заданным объектам. Квест на сайте ГАУК РК «</w:t>
      </w:r>
      <w:proofErr w:type="spellStart"/>
      <w:r>
        <w:rPr>
          <w:rFonts w:ascii="Times New Roman" w:hAnsi="Times New Roman"/>
          <w:sz w:val="28"/>
          <w:szCs w:val="28"/>
        </w:rPr>
        <w:t>Алупкинский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8403EE">
        <w:rPr>
          <w:rFonts w:ascii="Times New Roman" w:hAnsi="Times New Roman"/>
          <w:sz w:val="28"/>
          <w:szCs w:val="28"/>
        </w:rPr>
        <w:t xml:space="preserve">дворцово-парковый </w:t>
      </w:r>
      <w:r>
        <w:rPr>
          <w:rFonts w:ascii="Times New Roman" w:hAnsi="Times New Roman"/>
          <w:sz w:val="28"/>
          <w:szCs w:val="28"/>
        </w:rPr>
        <w:t>музей-заповедник». Экскурсия по территории парка</w:t>
      </w:r>
      <w:r w:rsidR="008403EE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парадные залы ГАУК РК «</w:t>
      </w:r>
      <w:proofErr w:type="spellStart"/>
      <w:r>
        <w:rPr>
          <w:rFonts w:ascii="Times New Roman" w:hAnsi="Times New Roman"/>
          <w:sz w:val="28"/>
          <w:szCs w:val="28"/>
        </w:rPr>
        <w:t>Алупкинский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403EE">
        <w:rPr>
          <w:rFonts w:ascii="Times New Roman" w:hAnsi="Times New Roman"/>
          <w:sz w:val="28"/>
          <w:szCs w:val="28"/>
        </w:rPr>
        <w:t>двоцово</w:t>
      </w:r>
      <w:proofErr w:type="spellEnd"/>
      <w:r w:rsidR="008403EE">
        <w:rPr>
          <w:rFonts w:ascii="Times New Roman" w:hAnsi="Times New Roman"/>
          <w:sz w:val="28"/>
          <w:szCs w:val="28"/>
        </w:rPr>
        <w:t xml:space="preserve">-парковый </w:t>
      </w:r>
      <w:r>
        <w:rPr>
          <w:rFonts w:ascii="Times New Roman" w:hAnsi="Times New Roman"/>
          <w:sz w:val="28"/>
          <w:szCs w:val="28"/>
        </w:rPr>
        <w:t>музей-заповедник».</w:t>
      </w:r>
    </w:p>
    <w:p w:rsidR="00250A2B" w:rsidRDefault="007D6617" w:rsidP="007B4C5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>Раздел 5.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Пгт.Симеиз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: расположение, природные и климатические особенности, история и достопримечательности </w:t>
      </w:r>
      <w:r w:rsidRPr="008403EE">
        <w:rPr>
          <w:rFonts w:ascii="Times New Roman" w:hAnsi="Times New Roman"/>
          <w:b/>
          <w:i/>
          <w:sz w:val="28"/>
          <w:szCs w:val="28"/>
        </w:rPr>
        <w:t>(14 часов).</w:t>
      </w:r>
    </w:p>
    <w:p w:rsidR="00250A2B" w:rsidRDefault="007D6617" w:rsidP="007B4C59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Теория (6 часов).</w:t>
      </w:r>
      <w:r>
        <w:rPr>
          <w:rFonts w:ascii="Times New Roman" w:hAnsi="Times New Roman"/>
          <w:sz w:val="28"/>
          <w:szCs w:val="28"/>
        </w:rPr>
        <w:t xml:space="preserve"> Расположение, природные и климатические особенности. 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Расположение </w:t>
      </w:r>
      <w:proofErr w:type="spellStart"/>
      <w:r>
        <w:rPr>
          <w:rStyle w:val="apple-converted-space"/>
          <w:rFonts w:ascii="Times New Roman" w:hAnsi="Times New Roman"/>
          <w:sz w:val="28"/>
          <w:szCs w:val="28"/>
        </w:rPr>
        <w:t>пгт</w:t>
      </w:r>
      <w:proofErr w:type="spellEnd"/>
      <w:r>
        <w:rPr>
          <w:rStyle w:val="apple-converted-space"/>
          <w:rFonts w:ascii="Times New Roman" w:hAnsi="Times New Roman"/>
          <w:sz w:val="28"/>
          <w:szCs w:val="28"/>
        </w:rPr>
        <w:t>.</w:t>
      </w:r>
      <w:r w:rsidR="008403EE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>
        <w:rPr>
          <w:rStyle w:val="apple-converted-space"/>
          <w:rFonts w:ascii="Times New Roman" w:hAnsi="Times New Roman"/>
          <w:sz w:val="28"/>
          <w:szCs w:val="28"/>
        </w:rPr>
        <w:t>Симеиз в составе большой Ялты, общие сведения</w:t>
      </w:r>
      <w:r w:rsidR="008403EE">
        <w:rPr>
          <w:rStyle w:val="apple-converted-space"/>
          <w:rFonts w:ascii="Times New Roman" w:hAnsi="Times New Roman"/>
          <w:sz w:val="28"/>
          <w:szCs w:val="28"/>
        </w:rPr>
        <w:t xml:space="preserve">: 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территория, население. Географические особенности – древний вулкан </w:t>
      </w:r>
      <w:proofErr w:type="spellStart"/>
      <w:r>
        <w:rPr>
          <w:rStyle w:val="apple-converted-space"/>
          <w:rFonts w:ascii="Times New Roman" w:hAnsi="Times New Roman"/>
          <w:sz w:val="28"/>
          <w:szCs w:val="28"/>
        </w:rPr>
        <w:t>П</w:t>
      </w:r>
      <w:r w:rsidR="008403EE">
        <w:rPr>
          <w:rStyle w:val="apple-converted-space"/>
          <w:rFonts w:ascii="Times New Roman" w:hAnsi="Times New Roman"/>
          <w:sz w:val="28"/>
          <w:szCs w:val="28"/>
        </w:rPr>
        <w:t>и</w:t>
      </w:r>
      <w:r>
        <w:rPr>
          <w:rStyle w:val="apple-converted-space"/>
          <w:rFonts w:ascii="Times New Roman" w:hAnsi="Times New Roman"/>
          <w:sz w:val="28"/>
          <w:szCs w:val="28"/>
        </w:rPr>
        <w:t>ляки</w:t>
      </w:r>
      <w:proofErr w:type="spellEnd"/>
      <w:r>
        <w:rPr>
          <w:rStyle w:val="apple-converted-space"/>
          <w:rFonts w:ascii="Times New Roman" w:hAnsi="Times New Roman"/>
          <w:sz w:val="28"/>
          <w:szCs w:val="28"/>
        </w:rPr>
        <w:t xml:space="preserve">, вершина </w:t>
      </w:r>
      <w:proofErr w:type="spellStart"/>
      <w:r>
        <w:rPr>
          <w:rStyle w:val="apple-converted-space"/>
          <w:rFonts w:ascii="Times New Roman" w:hAnsi="Times New Roman"/>
          <w:sz w:val="28"/>
          <w:szCs w:val="28"/>
        </w:rPr>
        <w:t>Ат</w:t>
      </w:r>
      <w:proofErr w:type="spellEnd"/>
      <w:r>
        <w:rPr>
          <w:rStyle w:val="apple-converted-space"/>
          <w:rFonts w:ascii="Times New Roman" w:hAnsi="Times New Roman"/>
          <w:sz w:val="28"/>
          <w:szCs w:val="28"/>
        </w:rPr>
        <w:t>-Баш, памятник природы гора Кошка.</w:t>
      </w:r>
    </w:p>
    <w:p w:rsidR="00250A2B" w:rsidRDefault="007D6617" w:rsidP="007B4C59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/>
          <w:sz w:val="28"/>
          <w:szCs w:val="28"/>
        </w:rPr>
      </w:pPr>
      <w:r>
        <w:rPr>
          <w:rStyle w:val="apple-converted-space"/>
          <w:rFonts w:ascii="Times New Roman" w:hAnsi="Times New Roman"/>
          <w:sz w:val="28"/>
          <w:szCs w:val="28"/>
        </w:rPr>
        <w:t xml:space="preserve">История древнего </w:t>
      </w:r>
      <w:proofErr w:type="spellStart"/>
      <w:r>
        <w:rPr>
          <w:rStyle w:val="apple-converted-space"/>
          <w:rFonts w:ascii="Times New Roman" w:hAnsi="Times New Roman"/>
          <w:sz w:val="28"/>
          <w:szCs w:val="28"/>
        </w:rPr>
        <w:t>Симейона</w:t>
      </w:r>
      <w:proofErr w:type="spellEnd"/>
      <w:r>
        <w:rPr>
          <w:rStyle w:val="apple-converted-space"/>
          <w:rFonts w:ascii="Times New Roman" w:hAnsi="Times New Roman"/>
          <w:sz w:val="28"/>
          <w:szCs w:val="28"/>
        </w:rPr>
        <w:t>. Генуэзская крепость на г.</w:t>
      </w:r>
      <w:r w:rsidR="001F0214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apple-converted-space"/>
          <w:rFonts w:ascii="Times New Roman" w:hAnsi="Times New Roman"/>
          <w:sz w:val="28"/>
          <w:szCs w:val="28"/>
        </w:rPr>
        <w:t>Панеа</w:t>
      </w:r>
      <w:proofErr w:type="spellEnd"/>
      <w:r>
        <w:rPr>
          <w:rStyle w:val="apple-converted-space"/>
          <w:rFonts w:ascii="Times New Roman" w:hAnsi="Times New Roman"/>
          <w:sz w:val="28"/>
          <w:szCs w:val="28"/>
        </w:rPr>
        <w:t>. И.А.</w:t>
      </w:r>
      <w:r w:rsidR="001F0214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Мальцов и его имение в Симеизе. Развитие территории в первой половине </w:t>
      </w:r>
      <w:r w:rsidR="001F0214" w:rsidRPr="001F0214">
        <w:rPr>
          <w:rStyle w:val="apple-converted-space"/>
          <w:rFonts w:ascii="Times New Roman" w:hAnsi="Times New Roman"/>
          <w:sz w:val="28"/>
          <w:szCs w:val="28"/>
          <w:lang w:val="en-US"/>
        </w:rPr>
        <w:t>XIX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 века. Курортный бум и первый курорт братьев </w:t>
      </w:r>
      <w:proofErr w:type="spellStart"/>
      <w:r>
        <w:rPr>
          <w:rStyle w:val="apple-converted-space"/>
          <w:rFonts w:ascii="Times New Roman" w:hAnsi="Times New Roman"/>
          <w:sz w:val="28"/>
          <w:szCs w:val="28"/>
        </w:rPr>
        <w:t>Мальцовых</w:t>
      </w:r>
      <w:proofErr w:type="spellEnd"/>
      <w:r>
        <w:rPr>
          <w:rStyle w:val="apple-converted-space"/>
          <w:rFonts w:ascii="Times New Roman" w:hAnsi="Times New Roman"/>
          <w:sz w:val="28"/>
          <w:szCs w:val="28"/>
        </w:rPr>
        <w:t xml:space="preserve">. Уникальная архитектура поселка Симеиз в конце </w:t>
      </w:r>
      <w:r>
        <w:rPr>
          <w:rStyle w:val="apple-converted-space"/>
          <w:rFonts w:ascii="Times New Roman" w:hAnsi="Times New Roman"/>
          <w:sz w:val="28"/>
          <w:szCs w:val="28"/>
          <w:lang w:val="en-US"/>
        </w:rPr>
        <w:t>XIX</w:t>
      </w:r>
      <w:r w:rsidRPr="002D1063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="001F0214">
        <w:rPr>
          <w:rFonts w:ascii="Times New Roman" w:hAnsi="Times New Roman"/>
          <w:sz w:val="28"/>
          <w:szCs w:val="28"/>
        </w:rPr>
        <w:t>–</w:t>
      </w:r>
      <w:r w:rsidR="001F0214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>
        <w:rPr>
          <w:rStyle w:val="apple-converted-space"/>
          <w:rFonts w:ascii="Times New Roman" w:hAnsi="Times New Roman"/>
          <w:sz w:val="28"/>
          <w:szCs w:val="28"/>
        </w:rPr>
        <w:t>начале X</w:t>
      </w:r>
      <w:r>
        <w:rPr>
          <w:rStyle w:val="apple-converted-space"/>
          <w:rFonts w:ascii="Times New Roman" w:hAnsi="Times New Roman"/>
          <w:sz w:val="28"/>
          <w:szCs w:val="28"/>
          <w:lang w:val="en-US"/>
        </w:rPr>
        <w:t>X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 века, памятники истории и архитектуры виллы </w:t>
      </w:r>
      <w:r w:rsidR="001F0214">
        <w:rPr>
          <w:rStyle w:val="apple-converted-space"/>
          <w:rFonts w:ascii="Times New Roman" w:hAnsi="Times New Roman"/>
          <w:sz w:val="28"/>
          <w:szCs w:val="28"/>
        </w:rPr>
        <w:t>«</w:t>
      </w:r>
      <w:r>
        <w:rPr>
          <w:rStyle w:val="apple-converted-space"/>
          <w:rFonts w:ascii="Times New Roman" w:hAnsi="Times New Roman"/>
          <w:sz w:val="28"/>
          <w:szCs w:val="28"/>
        </w:rPr>
        <w:t>Ксения</w:t>
      </w:r>
      <w:r w:rsidR="001F0214">
        <w:rPr>
          <w:rStyle w:val="apple-converted-space"/>
          <w:rFonts w:ascii="Times New Roman" w:hAnsi="Times New Roman"/>
          <w:sz w:val="28"/>
          <w:szCs w:val="28"/>
        </w:rPr>
        <w:t>»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 и </w:t>
      </w:r>
      <w:r w:rsidR="001F0214">
        <w:rPr>
          <w:rStyle w:val="apple-converted-space"/>
          <w:rFonts w:ascii="Times New Roman" w:hAnsi="Times New Roman"/>
          <w:sz w:val="28"/>
          <w:szCs w:val="28"/>
        </w:rPr>
        <w:t>«</w:t>
      </w:r>
      <w:r>
        <w:rPr>
          <w:rStyle w:val="apple-converted-space"/>
          <w:rFonts w:ascii="Times New Roman" w:hAnsi="Times New Roman"/>
          <w:sz w:val="28"/>
          <w:szCs w:val="28"/>
        </w:rPr>
        <w:t>Мечта</w:t>
      </w:r>
      <w:r w:rsidR="001F0214">
        <w:rPr>
          <w:rStyle w:val="apple-converted-space"/>
          <w:rFonts w:ascii="Times New Roman" w:hAnsi="Times New Roman"/>
          <w:sz w:val="28"/>
          <w:szCs w:val="28"/>
        </w:rPr>
        <w:t>»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. Крымский дачный отдых как уникальное явление в культуре российской интеллигенции в начале </w:t>
      </w:r>
      <w:r w:rsidR="001F0214">
        <w:rPr>
          <w:rStyle w:val="apple-converted-space"/>
          <w:rFonts w:ascii="Times New Roman" w:hAnsi="Times New Roman"/>
          <w:sz w:val="28"/>
          <w:szCs w:val="28"/>
        </w:rPr>
        <w:t>ХХ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>
        <w:rPr>
          <w:rStyle w:val="apple-converted-space"/>
          <w:rFonts w:ascii="Times New Roman" w:hAnsi="Times New Roman"/>
          <w:sz w:val="28"/>
          <w:szCs w:val="28"/>
        </w:rPr>
        <w:lastRenderedPageBreak/>
        <w:t>века.</w:t>
      </w:r>
      <w:r w:rsidR="001F0214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От частной обсерватории </w:t>
      </w:r>
      <w:proofErr w:type="spellStart"/>
      <w:r>
        <w:rPr>
          <w:rStyle w:val="apple-converted-space"/>
          <w:rFonts w:ascii="Times New Roman" w:hAnsi="Times New Roman"/>
          <w:sz w:val="28"/>
          <w:szCs w:val="28"/>
        </w:rPr>
        <w:t>Мальцова</w:t>
      </w:r>
      <w:proofErr w:type="spellEnd"/>
      <w:r>
        <w:rPr>
          <w:rStyle w:val="apple-converted-space"/>
          <w:rFonts w:ascii="Times New Roman" w:hAnsi="Times New Roman"/>
          <w:sz w:val="28"/>
          <w:szCs w:val="28"/>
        </w:rPr>
        <w:t xml:space="preserve"> до отделения Крымской астрофизической обсерватории РАН. Выдающиеся люди</w:t>
      </w:r>
      <w:r w:rsidR="001F0214">
        <w:rPr>
          <w:rStyle w:val="apple-converted-space"/>
          <w:rFonts w:ascii="Times New Roman" w:hAnsi="Times New Roman"/>
          <w:sz w:val="28"/>
          <w:szCs w:val="28"/>
        </w:rPr>
        <w:t>: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 Д.А.</w:t>
      </w:r>
      <w:r w:rsidR="001F0214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>
        <w:rPr>
          <w:rStyle w:val="apple-converted-space"/>
          <w:rFonts w:ascii="Times New Roman" w:hAnsi="Times New Roman"/>
          <w:sz w:val="28"/>
          <w:szCs w:val="28"/>
        </w:rPr>
        <w:t>Милютин.</w:t>
      </w:r>
    </w:p>
    <w:p w:rsidR="00250A2B" w:rsidRDefault="007D6617" w:rsidP="007B4C59">
      <w:pPr>
        <w:spacing w:after="0" w:line="240" w:lineRule="auto"/>
        <w:ind w:firstLine="567"/>
        <w:jc w:val="both"/>
      </w:pPr>
      <w:r>
        <w:rPr>
          <w:rStyle w:val="apple-converted-space"/>
          <w:rFonts w:ascii="Times New Roman" w:hAnsi="Times New Roman"/>
          <w:b/>
          <w:bCs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 xml:space="preserve">рактика (8 часов). </w:t>
      </w:r>
      <w:r>
        <w:rPr>
          <w:rFonts w:ascii="Times New Roman" w:hAnsi="Times New Roman"/>
          <w:sz w:val="28"/>
          <w:szCs w:val="28"/>
        </w:rPr>
        <w:t>Знакомство с информационными ресурсами интернета: «Симеиз: путеводитель по старым дачам». Работа с Яндекс</w:t>
      </w:r>
      <w:r w:rsidR="001F021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картами и навигатором </w:t>
      </w:r>
      <w:r w:rsidR="001F0214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прокладываем маршрут на общественном транспорте и пешком к заданным объектам (дача Зыковой, пансион Дольников, дача «</w:t>
      </w:r>
      <w:proofErr w:type="spellStart"/>
      <w:r>
        <w:rPr>
          <w:rFonts w:ascii="Times New Roman" w:hAnsi="Times New Roman"/>
          <w:sz w:val="28"/>
          <w:szCs w:val="28"/>
        </w:rPr>
        <w:t>Нюкта</w:t>
      </w:r>
      <w:proofErr w:type="spellEnd"/>
      <w:r>
        <w:rPr>
          <w:rFonts w:ascii="Times New Roman" w:hAnsi="Times New Roman"/>
          <w:sz w:val="28"/>
          <w:szCs w:val="28"/>
        </w:rPr>
        <w:t xml:space="preserve">»). </w:t>
      </w:r>
      <w:r>
        <w:rPr>
          <w:rFonts w:ascii="Times New Roman" w:hAnsi="Times New Roman"/>
          <w:bCs/>
          <w:sz w:val="28"/>
          <w:szCs w:val="28"/>
        </w:rPr>
        <w:t xml:space="preserve">Занятие на местности: экологическая тропа на горе Кошка, знакомство с флорой и фауной, осмотр места </w:t>
      </w:r>
      <w:proofErr w:type="spellStart"/>
      <w:r>
        <w:rPr>
          <w:rFonts w:ascii="Times New Roman" w:hAnsi="Times New Roman"/>
          <w:bCs/>
          <w:sz w:val="28"/>
          <w:szCs w:val="28"/>
        </w:rPr>
        <w:t>таврских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поселений, </w:t>
      </w:r>
      <w:proofErr w:type="spellStart"/>
      <w:r>
        <w:rPr>
          <w:rFonts w:ascii="Times New Roman" w:hAnsi="Times New Roman"/>
          <w:bCs/>
          <w:sz w:val="28"/>
          <w:szCs w:val="28"/>
        </w:rPr>
        <w:t>фотосет</w:t>
      </w:r>
      <w:proofErr w:type="spellEnd"/>
      <w:r>
        <w:rPr>
          <w:rFonts w:ascii="Times New Roman" w:hAnsi="Times New Roman"/>
          <w:bCs/>
          <w:sz w:val="28"/>
          <w:szCs w:val="28"/>
        </w:rPr>
        <w:t>. Видео</w:t>
      </w:r>
      <w:r w:rsidR="001F0214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экскурсия «Д.С.</w:t>
      </w:r>
      <w:r w:rsidR="001F021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Милютин – генерал и винодел».</w:t>
      </w:r>
    </w:p>
    <w:p w:rsidR="00250A2B" w:rsidRDefault="007D6617" w:rsidP="007B4C59">
      <w:pPr>
        <w:spacing w:after="0" w:line="240" w:lineRule="auto"/>
        <w:ind w:firstLine="567"/>
        <w:jc w:val="both"/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Раздел 6.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Поселки Голубой залив, Кацивели, </w:t>
      </w:r>
      <w:proofErr w:type="spellStart"/>
      <w:r>
        <w:rPr>
          <w:rFonts w:ascii="Times New Roman" w:hAnsi="Times New Roman"/>
          <w:b/>
          <w:sz w:val="28"/>
          <w:szCs w:val="28"/>
        </w:rPr>
        <w:t>Понизовка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гора Кошка: расположение, природные и климатические особенности, история и достопримечательности </w:t>
      </w:r>
      <w:r w:rsidRPr="001F0214">
        <w:rPr>
          <w:rFonts w:ascii="Times New Roman" w:hAnsi="Times New Roman"/>
          <w:b/>
          <w:i/>
          <w:sz w:val="28"/>
          <w:szCs w:val="28"/>
        </w:rPr>
        <w:t>(12 часов).</w:t>
      </w:r>
    </w:p>
    <w:p w:rsidR="00250A2B" w:rsidRDefault="007D6617" w:rsidP="007B4C59">
      <w:pPr>
        <w:spacing w:after="0" w:line="240" w:lineRule="auto"/>
        <w:ind w:firstLine="567"/>
        <w:jc w:val="both"/>
      </w:pPr>
      <w:r>
        <w:rPr>
          <w:rFonts w:ascii="Times New Roman" w:hAnsi="Times New Roman"/>
          <w:b/>
          <w:sz w:val="28"/>
          <w:szCs w:val="28"/>
        </w:rPr>
        <w:t>Теория (6 часов</w:t>
      </w:r>
      <w:r>
        <w:rPr>
          <w:rFonts w:ascii="Times New Roman" w:hAnsi="Times New Roman"/>
          <w:sz w:val="28"/>
          <w:szCs w:val="28"/>
        </w:rPr>
        <w:t xml:space="preserve">). </w:t>
      </w:r>
      <w:r>
        <w:rPr>
          <w:rStyle w:val="apple-converted-space"/>
          <w:rFonts w:ascii="Times New Roman" w:hAnsi="Times New Roman"/>
          <w:sz w:val="28"/>
          <w:szCs w:val="28"/>
        </w:rPr>
        <w:t>Расположение, п</w:t>
      </w:r>
      <w:r>
        <w:rPr>
          <w:rFonts w:ascii="Times New Roman" w:hAnsi="Times New Roman"/>
          <w:sz w:val="28"/>
          <w:szCs w:val="28"/>
        </w:rPr>
        <w:t xml:space="preserve">риродные и климатические особенности </w:t>
      </w:r>
      <w:proofErr w:type="spellStart"/>
      <w:r w:rsidR="001F0214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гт</w:t>
      </w:r>
      <w:proofErr w:type="spellEnd"/>
      <w:r>
        <w:rPr>
          <w:rFonts w:ascii="Times New Roman" w:hAnsi="Times New Roman"/>
          <w:sz w:val="28"/>
          <w:szCs w:val="28"/>
        </w:rPr>
        <w:t>. Кацивели</w:t>
      </w:r>
      <w:r w:rsidR="001F021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Голубой залив, </w:t>
      </w:r>
      <w:proofErr w:type="spellStart"/>
      <w:r>
        <w:rPr>
          <w:rFonts w:ascii="Times New Roman" w:hAnsi="Times New Roman"/>
          <w:sz w:val="28"/>
          <w:szCs w:val="28"/>
        </w:rPr>
        <w:t>Понизовка</w:t>
      </w:r>
      <w:proofErr w:type="spellEnd"/>
      <w:r>
        <w:rPr>
          <w:rFonts w:ascii="Times New Roman" w:hAnsi="Times New Roman"/>
          <w:sz w:val="28"/>
          <w:szCs w:val="28"/>
        </w:rPr>
        <w:t>. Т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ерритория и население. </w:t>
      </w:r>
      <w:r>
        <w:rPr>
          <w:rStyle w:val="apple-converted-space"/>
          <w:rFonts w:ascii="Times New Roman" w:hAnsi="Times New Roman"/>
          <w:color w:val="181818"/>
          <w:sz w:val="28"/>
          <w:szCs w:val="28"/>
        </w:rPr>
        <w:t xml:space="preserve">Особенности береговой линии, водный режим, побережье Голубого залива, хребет </w:t>
      </w:r>
      <w:proofErr w:type="spellStart"/>
      <w:r>
        <w:rPr>
          <w:rStyle w:val="apple-converted-space"/>
          <w:rFonts w:ascii="Times New Roman" w:hAnsi="Times New Roman"/>
          <w:color w:val="181818"/>
          <w:sz w:val="28"/>
          <w:szCs w:val="28"/>
        </w:rPr>
        <w:t>П</w:t>
      </w:r>
      <w:r w:rsidR="001F0214">
        <w:rPr>
          <w:rStyle w:val="apple-converted-space"/>
          <w:rFonts w:ascii="Times New Roman" w:hAnsi="Times New Roman"/>
          <w:color w:val="181818"/>
          <w:sz w:val="28"/>
          <w:szCs w:val="28"/>
        </w:rPr>
        <w:t>и</w:t>
      </w:r>
      <w:r>
        <w:rPr>
          <w:rStyle w:val="apple-converted-space"/>
          <w:rFonts w:ascii="Times New Roman" w:hAnsi="Times New Roman"/>
          <w:color w:val="181818"/>
          <w:sz w:val="28"/>
          <w:szCs w:val="28"/>
        </w:rPr>
        <w:t>ляки</w:t>
      </w:r>
      <w:proofErr w:type="spellEnd"/>
      <w:r>
        <w:rPr>
          <w:rStyle w:val="apple-converted-space"/>
          <w:rFonts w:ascii="Times New Roman" w:hAnsi="Times New Roman"/>
          <w:color w:val="181818"/>
          <w:sz w:val="28"/>
          <w:szCs w:val="28"/>
        </w:rPr>
        <w:t xml:space="preserve"> и его магматические интрузии. </w:t>
      </w:r>
      <w:r>
        <w:rPr>
          <w:rFonts w:ascii="Times New Roman" w:hAnsi="Times New Roman"/>
          <w:bCs/>
          <w:color w:val="181818"/>
          <w:sz w:val="28"/>
          <w:szCs w:val="28"/>
        </w:rPr>
        <w:t xml:space="preserve">История и достопримечательности. Древняя </w:t>
      </w:r>
      <w:proofErr w:type="spellStart"/>
      <w:r>
        <w:rPr>
          <w:rFonts w:ascii="Times New Roman" w:hAnsi="Times New Roman"/>
          <w:bCs/>
          <w:color w:val="181818"/>
          <w:sz w:val="28"/>
          <w:szCs w:val="28"/>
        </w:rPr>
        <w:t>Лимена</w:t>
      </w:r>
      <w:proofErr w:type="spellEnd"/>
      <w:r>
        <w:rPr>
          <w:rFonts w:ascii="Times New Roman" w:hAnsi="Times New Roman"/>
          <w:bCs/>
          <w:color w:val="181818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bCs/>
          <w:color w:val="181818"/>
          <w:sz w:val="28"/>
          <w:szCs w:val="28"/>
        </w:rPr>
        <w:t>таврские</w:t>
      </w:r>
      <w:proofErr w:type="spellEnd"/>
      <w:r>
        <w:rPr>
          <w:rFonts w:ascii="Times New Roman" w:hAnsi="Times New Roman"/>
          <w:bCs/>
          <w:color w:val="181818"/>
          <w:sz w:val="28"/>
          <w:szCs w:val="28"/>
        </w:rPr>
        <w:t xml:space="preserve"> и сарматские могильники, усадьба </w:t>
      </w:r>
      <w:r w:rsidR="001F0214">
        <w:rPr>
          <w:rFonts w:ascii="Times New Roman" w:hAnsi="Times New Roman"/>
          <w:bCs/>
          <w:color w:val="181818"/>
          <w:sz w:val="28"/>
          <w:szCs w:val="28"/>
        </w:rPr>
        <w:t>«</w:t>
      </w:r>
      <w:proofErr w:type="spellStart"/>
      <w:r>
        <w:rPr>
          <w:rFonts w:ascii="Times New Roman" w:hAnsi="Times New Roman"/>
          <w:bCs/>
          <w:color w:val="181818"/>
          <w:sz w:val="28"/>
          <w:szCs w:val="28"/>
        </w:rPr>
        <w:t>Лимена</w:t>
      </w:r>
      <w:proofErr w:type="spellEnd"/>
      <w:r w:rsidR="001F0214">
        <w:rPr>
          <w:rFonts w:ascii="Times New Roman" w:hAnsi="Times New Roman"/>
          <w:bCs/>
          <w:color w:val="181818"/>
          <w:sz w:val="28"/>
          <w:szCs w:val="28"/>
        </w:rPr>
        <w:t>»</w:t>
      </w:r>
      <w:r>
        <w:rPr>
          <w:rFonts w:ascii="Times New Roman" w:hAnsi="Times New Roman"/>
          <w:bCs/>
          <w:color w:val="181818"/>
          <w:sz w:val="28"/>
          <w:szCs w:val="28"/>
        </w:rPr>
        <w:t xml:space="preserve">. Развитие территории во второй половине </w:t>
      </w:r>
      <w:r>
        <w:rPr>
          <w:rFonts w:ascii="Times New Roman" w:hAnsi="Times New Roman"/>
          <w:bCs/>
          <w:color w:val="181818"/>
          <w:sz w:val="28"/>
          <w:szCs w:val="28"/>
          <w:lang w:val="en-US"/>
        </w:rPr>
        <w:t>XX</w:t>
      </w:r>
      <w:r>
        <w:rPr>
          <w:rFonts w:ascii="Times New Roman" w:hAnsi="Times New Roman"/>
          <w:bCs/>
          <w:color w:val="181818"/>
          <w:sz w:val="28"/>
          <w:szCs w:val="28"/>
        </w:rPr>
        <w:t xml:space="preserve"> </w:t>
      </w:r>
      <w:r w:rsidR="001F0214">
        <w:rPr>
          <w:rFonts w:ascii="Times New Roman" w:hAnsi="Times New Roman"/>
          <w:sz w:val="28"/>
          <w:szCs w:val="28"/>
        </w:rPr>
        <w:t>–</w:t>
      </w:r>
      <w:r w:rsidR="001F0214">
        <w:rPr>
          <w:rFonts w:ascii="Times New Roman" w:hAnsi="Times New Roman"/>
          <w:bCs/>
          <w:color w:val="181818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181818"/>
          <w:sz w:val="28"/>
          <w:szCs w:val="28"/>
        </w:rPr>
        <w:t xml:space="preserve">начале </w:t>
      </w:r>
      <w:r>
        <w:rPr>
          <w:rFonts w:ascii="Times New Roman" w:hAnsi="Times New Roman"/>
          <w:bCs/>
          <w:color w:val="181818"/>
          <w:sz w:val="28"/>
          <w:szCs w:val="28"/>
          <w:lang w:val="en-US"/>
        </w:rPr>
        <w:t>XXI</w:t>
      </w:r>
      <w:r>
        <w:rPr>
          <w:rFonts w:ascii="Times New Roman" w:hAnsi="Times New Roman"/>
          <w:bCs/>
          <w:color w:val="181818"/>
          <w:sz w:val="28"/>
          <w:szCs w:val="28"/>
        </w:rPr>
        <w:t xml:space="preserve"> века. </w:t>
      </w:r>
      <w:proofErr w:type="spellStart"/>
      <w:r>
        <w:rPr>
          <w:rFonts w:ascii="Times New Roman" w:hAnsi="Times New Roman"/>
          <w:bCs/>
          <w:color w:val="181818"/>
          <w:sz w:val="28"/>
          <w:szCs w:val="28"/>
        </w:rPr>
        <w:t>Симеизская</w:t>
      </w:r>
      <w:proofErr w:type="spellEnd"/>
      <w:r>
        <w:rPr>
          <w:rFonts w:ascii="Times New Roman" w:hAnsi="Times New Roman"/>
          <w:bCs/>
          <w:color w:val="181818"/>
          <w:sz w:val="28"/>
          <w:szCs w:val="28"/>
        </w:rPr>
        <w:t xml:space="preserve"> обсерватория – история создания, выдающиеся достижения, современная работа. Кацивели – курорт и научный центр. Морской гидрофизический центр, океанографическая платформа. Аквапарк </w:t>
      </w:r>
      <w:r w:rsidR="001F0214">
        <w:rPr>
          <w:rFonts w:ascii="Times New Roman" w:hAnsi="Times New Roman"/>
          <w:bCs/>
          <w:color w:val="181818"/>
          <w:sz w:val="28"/>
          <w:szCs w:val="28"/>
        </w:rPr>
        <w:t>«</w:t>
      </w:r>
      <w:r>
        <w:rPr>
          <w:rFonts w:ascii="Times New Roman" w:hAnsi="Times New Roman"/>
          <w:bCs/>
          <w:color w:val="181818"/>
          <w:sz w:val="28"/>
          <w:szCs w:val="28"/>
        </w:rPr>
        <w:t>Голубой залив</w:t>
      </w:r>
      <w:r w:rsidR="001F0214">
        <w:rPr>
          <w:rFonts w:ascii="Times New Roman" w:hAnsi="Times New Roman"/>
          <w:bCs/>
          <w:color w:val="181818"/>
          <w:sz w:val="28"/>
          <w:szCs w:val="28"/>
        </w:rPr>
        <w:t>»</w:t>
      </w:r>
      <w:r>
        <w:rPr>
          <w:rFonts w:ascii="Times New Roman" w:hAnsi="Times New Roman"/>
          <w:bCs/>
          <w:color w:val="181818"/>
          <w:sz w:val="28"/>
          <w:szCs w:val="28"/>
        </w:rPr>
        <w:t>. Парк деревянных скульптур «Лукоморье».</w:t>
      </w:r>
      <w:r w:rsidR="001F0214">
        <w:rPr>
          <w:rFonts w:ascii="Times New Roman" w:hAnsi="Times New Roman"/>
          <w:bCs/>
          <w:color w:val="181818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181818"/>
          <w:sz w:val="28"/>
          <w:szCs w:val="28"/>
        </w:rPr>
        <w:t>Понизовка</w:t>
      </w:r>
      <w:proofErr w:type="spellEnd"/>
      <w:r>
        <w:rPr>
          <w:rFonts w:ascii="Times New Roman" w:hAnsi="Times New Roman"/>
          <w:bCs/>
          <w:color w:val="181818"/>
          <w:sz w:val="28"/>
          <w:szCs w:val="28"/>
        </w:rPr>
        <w:t>, СКК «</w:t>
      </w:r>
      <w:proofErr w:type="spellStart"/>
      <w:r>
        <w:rPr>
          <w:rFonts w:ascii="Times New Roman" w:hAnsi="Times New Roman"/>
          <w:bCs/>
          <w:color w:val="181818"/>
          <w:sz w:val="28"/>
          <w:szCs w:val="28"/>
        </w:rPr>
        <w:t>Мрия</w:t>
      </w:r>
      <w:proofErr w:type="spellEnd"/>
      <w:r>
        <w:rPr>
          <w:rFonts w:ascii="Times New Roman" w:hAnsi="Times New Roman"/>
          <w:bCs/>
          <w:color w:val="181818"/>
          <w:sz w:val="28"/>
          <w:szCs w:val="28"/>
        </w:rPr>
        <w:t xml:space="preserve">», современная концепция курортного пространства. </w:t>
      </w:r>
    </w:p>
    <w:p w:rsidR="00250A2B" w:rsidRDefault="007D6617" w:rsidP="007B4C59">
      <w:pPr>
        <w:pStyle w:val="af0"/>
        <w:shd w:val="clear" w:color="auto" w:fill="FFFFFF"/>
        <w:spacing w:beforeAutospacing="0" w:after="0" w:afterAutospacing="0"/>
        <w:ind w:firstLine="567"/>
        <w:jc w:val="both"/>
      </w:pPr>
      <w:r>
        <w:rPr>
          <w:b/>
          <w:bCs/>
          <w:color w:val="181818"/>
          <w:sz w:val="28"/>
          <w:szCs w:val="28"/>
        </w:rPr>
        <w:t xml:space="preserve">Практика (6 часов). </w:t>
      </w:r>
      <w:r>
        <w:rPr>
          <w:bCs/>
          <w:color w:val="181818"/>
          <w:sz w:val="28"/>
          <w:szCs w:val="28"/>
        </w:rPr>
        <w:t xml:space="preserve">Знакомство с </w:t>
      </w:r>
      <w:r>
        <w:rPr>
          <w:sz w:val="28"/>
          <w:szCs w:val="28"/>
        </w:rPr>
        <w:t>сайтом Крымской астрофизической обсерватории, составление индивидуального маршрута выходного дня. Виртуальная э</w:t>
      </w:r>
      <w:r>
        <w:rPr>
          <w:bCs/>
          <w:color w:val="181818"/>
          <w:sz w:val="28"/>
          <w:szCs w:val="28"/>
        </w:rPr>
        <w:t>кскурсия в обсерваторию. Виртуальная экскурсия в парк деревянных скульптур.</w:t>
      </w:r>
    </w:p>
    <w:p w:rsidR="00250A2B" w:rsidRDefault="007D6617" w:rsidP="007B4C59">
      <w:pPr>
        <w:pStyle w:val="af0"/>
        <w:shd w:val="clear" w:color="auto" w:fill="FFFFFF"/>
        <w:spacing w:beforeAutospacing="0" w:after="0" w:afterAutospacing="0"/>
        <w:ind w:firstLine="567"/>
        <w:jc w:val="both"/>
      </w:pPr>
      <w:r>
        <w:rPr>
          <w:b/>
          <w:bCs/>
          <w:i/>
          <w:iCs/>
          <w:sz w:val="28"/>
          <w:szCs w:val="28"/>
        </w:rPr>
        <w:t>Раздел 7</w:t>
      </w:r>
      <w:r>
        <w:rPr>
          <w:b/>
          <w:bCs/>
          <w:sz w:val="28"/>
          <w:szCs w:val="28"/>
        </w:rPr>
        <w:t>.</w:t>
      </w:r>
      <w:r>
        <w:rPr>
          <w:b/>
          <w:bCs/>
          <w:i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Пгт</w:t>
      </w:r>
      <w:proofErr w:type="spellEnd"/>
      <w:r>
        <w:rPr>
          <w:b/>
          <w:sz w:val="28"/>
          <w:szCs w:val="28"/>
        </w:rPr>
        <w:t>.</w:t>
      </w:r>
      <w:r w:rsidR="001F02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Форос: расположение, природные и климатические особенности, история и достопримечательности </w:t>
      </w:r>
      <w:r w:rsidRPr="001F0214">
        <w:rPr>
          <w:b/>
          <w:i/>
          <w:sz w:val="28"/>
          <w:szCs w:val="28"/>
        </w:rPr>
        <w:t>(8 часов).</w:t>
      </w:r>
      <w:r>
        <w:rPr>
          <w:b/>
          <w:sz w:val="28"/>
          <w:szCs w:val="28"/>
        </w:rPr>
        <w:t xml:space="preserve"> </w:t>
      </w:r>
    </w:p>
    <w:p w:rsidR="00250A2B" w:rsidRDefault="007D6617" w:rsidP="007B4C59">
      <w:pPr>
        <w:pStyle w:val="af0"/>
        <w:shd w:val="clear" w:color="auto" w:fill="FFFFFF"/>
        <w:spacing w:beforeAutospacing="0" w:after="0" w:afterAutospacing="0"/>
        <w:ind w:firstLine="567"/>
        <w:jc w:val="both"/>
      </w:pPr>
      <w:r>
        <w:rPr>
          <w:rStyle w:val="apple-converted-space"/>
          <w:b/>
          <w:color w:val="181818"/>
          <w:sz w:val="28"/>
          <w:szCs w:val="28"/>
        </w:rPr>
        <w:t xml:space="preserve">Теория (4 часа). </w:t>
      </w:r>
      <w:r>
        <w:rPr>
          <w:rStyle w:val="apple-converted-space"/>
          <w:color w:val="181818"/>
          <w:sz w:val="28"/>
          <w:szCs w:val="28"/>
        </w:rPr>
        <w:t>Расположение Фороса на карте, территория и население.</w:t>
      </w:r>
    </w:p>
    <w:p w:rsidR="00250A2B" w:rsidRDefault="007D6617" w:rsidP="00ED5A66">
      <w:pPr>
        <w:pStyle w:val="af0"/>
        <w:shd w:val="clear" w:color="auto" w:fill="FFFFFF"/>
        <w:spacing w:beforeAutospacing="0" w:after="0" w:afterAutospacing="0"/>
        <w:ind w:firstLine="567"/>
        <w:jc w:val="both"/>
      </w:pPr>
      <w:r>
        <w:rPr>
          <w:rStyle w:val="apple-converted-space"/>
          <w:color w:val="181818"/>
          <w:sz w:val="28"/>
          <w:szCs w:val="28"/>
        </w:rPr>
        <w:t xml:space="preserve">Мыс Сарыч и </w:t>
      </w:r>
      <w:proofErr w:type="spellStart"/>
      <w:r>
        <w:rPr>
          <w:rStyle w:val="apple-converted-space"/>
          <w:color w:val="181818"/>
          <w:sz w:val="28"/>
          <w:szCs w:val="28"/>
        </w:rPr>
        <w:t>Форосский</w:t>
      </w:r>
      <w:proofErr w:type="spellEnd"/>
      <w:r>
        <w:rPr>
          <w:rStyle w:val="apple-converted-space"/>
          <w:color w:val="181818"/>
          <w:sz w:val="28"/>
          <w:szCs w:val="28"/>
        </w:rPr>
        <w:t xml:space="preserve"> кант – между кромкой моря и гор</w:t>
      </w:r>
      <w:r w:rsidR="001F0214">
        <w:rPr>
          <w:rStyle w:val="apple-converted-space"/>
          <w:color w:val="181818"/>
          <w:sz w:val="28"/>
          <w:szCs w:val="28"/>
        </w:rPr>
        <w:t xml:space="preserve"> </w:t>
      </w:r>
      <w:r w:rsidR="001F0214">
        <w:rPr>
          <w:sz w:val="28"/>
          <w:szCs w:val="28"/>
        </w:rPr>
        <w:t>–</w:t>
      </w:r>
      <w:r w:rsidR="001F0214">
        <w:rPr>
          <w:rStyle w:val="apple-converted-space"/>
          <w:color w:val="181818"/>
          <w:sz w:val="28"/>
          <w:szCs w:val="28"/>
        </w:rPr>
        <w:t xml:space="preserve"> </w:t>
      </w:r>
      <w:r>
        <w:rPr>
          <w:rStyle w:val="apple-converted-space"/>
          <w:color w:val="181818"/>
          <w:sz w:val="28"/>
          <w:szCs w:val="28"/>
        </w:rPr>
        <w:t xml:space="preserve">геологическое строение и водный режим. </w:t>
      </w:r>
      <w:r>
        <w:rPr>
          <w:sz w:val="28"/>
          <w:szCs w:val="28"/>
        </w:rPr>
        <w:t xml:space="preserve">История поселка – от древнего </w:t>
      </w:r>
      <w:proofErr w:type="spellStart"/>
      <w:r>
        <w:rPr>
          <w:sz w:val="28"/>
          <w:szCs w:val="28"/>
        </w:rPr>
        <w:t>Фароса</w:t>
      </w:r>
      <w:proofErr w:type="spellEnd"/>
      <w:r>
        <w:rPr>
          <w:sz w:val="28"/>
          <w:szCs w:val="28"/>
        </w:rPr>
        <w:t xml:space="preserve"> до «Ак</w:t>
      </w:r>
      <w:r w:rsidR="001F0214">
        <w:rPr>
          <w:sz w:val="28"/>
          <w:szCs w:val="28"/>
        </w:rPr>
        <w:t>-</w:t>
      </w:r>
      <w:r>
        <w:rPr>
          <w:sz w:val="28"/>
          <w:szCs w:val="28"/>
        </w:rPr>
        <w:t>Барса». Имения А.Г.</w:t>
      </w:r>
      <w:r w:rsidR="001F02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Кузнецова и Раевских. Знаменитый «Храм в облаках». </w:t>
      </w:r>
      <w:proofErr w:type="spellStart"/>
      <w:r>
        <w:rPr>
          <w:sz w:val="28"/>
          <w:szCs w:val="28"/>
        </w:rPr>
        <w:t>Байдарские</w:t>
      </w:r>
      <w:proofErr w:type="spellEnd"/>
      <w:r>
        <w:rPr>
          <w:sz w:val="28"/>
          <w:szCs w:val="28"/>
        </w:rPr>
        <w:t xml:space="preserve"> ворота. История курорта в советское время.</w:t>
      </w:r>
    </w:p>
    <w:p w:rsidR="00250A2B" w:rsidRDefault="007D6617" w:rsidP="00ED5A66">
      <w:pPr>
        <w:pStyle w:val="af0"/>
        <w:shd w:val="clear" w:color="auto" w:fill="FFFFFF"/>
        <w:spacing w:beforeAutospacing="0" w:after="0" w:afterAutospacing="0"/>
        <w:ind w:firstLine="567"/>
        <w:jc w:val="both"/>
      </w:pPr>
      <w:r>
        <w:rPr>
          <w:sz w:val="28"/>
          <w:szCs w:val="28"/>
        </w:rPr>
        <w:t>Выдающиеся люди – Максим Горький. Юрий Гагарин и др. в санатории «</w:t>
      </w:r>
      <w:proofErr w:type="spellStart"/>
      <w:r>
        <w:rPr>
          <w:sz w:val="28"/>
          <w:szCs w:val="28"/>
        </w:rPr>
        <w:t>Тессели</w:t>
      </w:r>
      <w:proofErr w:type="spellEnd"/>
      <w:r>
        <w:rPr>
          <w:sz w:val="28"/>
          <w:szCs w:val="28"/>
        </w:rPr>
        <w:t xml:space="preserve">».   </w:t>
      </w:r>
    </w:p>
    <w:p w:rsidR="00250A2B" w:rsidRDefault="007D6617" w:rsidP="00ED5A66">
      <w:pPr>
        <w:pStyle w:val="af0"/>
        <w:shd w:val="clear" w:color="auto" w:fill="FFFFFF"/>
        <w:spacing w:beforeAutospacing="0" w:after="0" w:afterAutospacing="0"/>
        <w:ind w:firstLine="567"/>
        <w:jc w:val="both"/>
      </w:pPr>
      <w:r>
        <w:rPr>
          <w:b/>
          <w:bCs/>
          <w:color w:val="181818"/>
          <w:sz w:val="28"/>
          <w:szCs w:val="28"/>
        </w:rPr>
        <w:t>Практика (4 часа).</w:t>
      </w:r>
      <w:r>
        <w:rPr>
          <w:bCs/>
          <w:color w:val="181818"/>
          <w:sz w:val="28"/>
          <w:szCs w:val="28"/>
        </w:rPr>
        <w:t xml:space="preserve"> Работа с картами и навигатором, выбор маршрута выходного дня и планирование семейной поездки. </w:t>
      </w:r>
      <w:r>
        <w:rPr>
          <w:sz w:val="28"/>
          <w:szCs w:val="28"/>
        </w:rPr>
        <w:t xml:space="preserve">Александр </w:t>
      </w:r>
      <w:proofErr w:type="spellStart"/>
      <w:r>
        <w:rPr>
          <w:sz w:val="28"/>
          <w:szCs w:val="28"/>
        </w:rPr>
        <w:t>Терлецкий</w:t>
      </w:r>
      <w:proofErr w:type="spellEnd"/>
      <w:r>
        <w:rPr>
          <w:sz w:val="28"/>
          <w:szCs w:val="28"/>
        </w:rPr>
        <w:t xml:space="preserve"> – командир </w:t>
      </w:r>
      <w:proofErr w:type="spellStart"/>
      <w:r>
        <w:rPr>
          <w:sz w:val="28"/>
          <w:szCs w:val="28"/>
        </w:rPr>
        <w:t>Форосской</w:t>
      </w:r>
      <w:proofErr w:type="spellEnd"/>
      <w:r>
        <w:rPr>
          <w:sz w:val="28"/>
          <w:szCs w:val="28"/>
        </w:rPr>
        <w:t xml:space="preserve"> погранзаставы и комиссар Балаклавского партизанского отряда.</w:t>
      </w:r>
    </w:p>
    <w:p w:rsidR="00250A2B" w:rsidRDefault="007D6617" w:rsidP="00ED5A66">
      <w:pPr>
        <w:pStyle w:val="af0"/>
        <w:shd w:val="clear" w:color="auto" w:fill="FFFFFF"/>
        <w:spacing w:beforeAutospacing="0" w:after="0" w:afterAutospacing="0"/>
        <w:ind w:firstLine="567"/>
        <w:jc w:val="both"/>
      </w:pPr>
      <w:r>
        <w:rPr>
          <w:b/>
          <w:bCs/>
          <w:i/>
          <w:iCs/>
          <w:color w:val="181818"/>
          <w:sz w:val="28"/>
          <w:szCs w:val="28"/>
        </w:rPr>
        <w:t>Раздел 8.</w:t>
      </w:r>
      <w:r>
        <w:rPr>
          <w:b/>
          <w:bCs/>
          <w:color w:val="181818"/>
          <w:sz w:val="28"/>
          <w:szCs w:val="28"/>
        </w:rPr>
        <w:t xml:space="preserve"> Итоговые занятия</w:t>
      </w:r>
      <w:r>
        <w:rPr>
          <w:color w:val="181818"/>
          <w:sz w:val="28"/>
          <w:szCs w:val="28"/>
        </w:rPr>
        <w:t xml:space="preserve"> </w:t>
      </w:r>
      <w:r w:rsidRPr="001F0214">
        <w:rPr>
          <w:b/>
          <w:bCs/>
          <w:i/>
          <w:color w:val="181818"/>
          <w:sz w:val="28"/>
          <w:szCs w:val="28"/>
        </w:rPr>
        <w:t>(</w:t>
      </w:r>
      <w:r w:rsidRPr="001F0214">
        <w:rPr>
          <w:b/>
          <w:bCs/>
          <w:i/>
          <w:sz w:val="28"/>
          <w:szCs w:val="28"/>
        </w:rPr>
        <w:t>4 часа</w:t>
      </w:r>
      <w:r w:rsidRPr="001F0214">
        <w:rPr>
          <w:b/>
          <w:bCs/>
          <w:i/>
          <w:color w:val="181818"/>
          <w:sz w:val="28"/>
          <w:szCs w:val="28"/>
        </w:rPr>
        <w:t>)</w:t>
      </w:r>
      <w:r w:rsidR="001F0214">
        <w:rPr>
          <w:b/>
          <w:bCs/>
          <w:i/>
          <w:color w:val="181818"/>
          <w:sz w:val="28"/>
          <w:szCs w:val="28"/>
        </w:rPr>
        <w:t>.</w:t>
      </w:r>
    </w:p>
    <w:p w:rsidR="00250A2B" w:rsidRDefault="007D6617" w:rsidP="00ED5A66">
      <w:pPr>
        <w:pStyle w:val="af0"/>
        <w:shd w:val="clear" w:color="auto" w:fill="FFFFFF"/>
        <w:spacing w:beforeAutospacing="0" w:after="0" w:afterAutospacing="0"/>
        <w:ind w:firstLine="567"/>
        <w:jc w:val="both"/>
      </w:pPr>
      <w:r>
        <w:rPr>
          <w:rStyle w:val="apple-converted-space"/>
          <w:b/>
          <w:bCs/>
          <w:color w:val="181818"/>
          <w:sz w:val="28"/>
          <w:szCs w:val="28"/>
        </w:rPr>
        <w:t>Теория (2 час</w:t>
      </w:r>
      <w:r w:rsidR="001F0214">
        <w:rPr>
          <w:rStyle w:val="apple-converted-space"/>
          <w:b/>
          <w:bCs/>
          <w:color w:val="181818"/>
          <w:sz w:val="28"/>
          <w:szCs w:val="28"/>
        </w:rPr>
        <w:t>а</w:t>
      </w:r>
      <w:r>
        <w:rPr>
          <w:rStyle w:val="apple-converted-space"/>
          <w:b/>
          <w:bCs/>
          <w:color w:val="181818"/>
          <w:sz w:val="28"/>
          <w:szCs w:val="28"/>
        </w:rPr>
        <w:t>).</w:t>
      </w:r>
      <w:r>
        <w:rPr>
          <w:rStyle w:val="apple-converted-space"/>
          <w:bCs/>
          <w:color w:val="181818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Обобщающее занятие по пройденным темам.</w:t>
      </w:r>
    </w:p>
    <w:p w:rsidR="00250A2B" w:rsidRDefault="007D6617" w:rsidP="00ED5A66">
      <w:pPr>
        <w:pStyle w:val="ac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Практика (2 часа). </w:t>
      </w:r>
      <w:r>
        <w:rPr>
          <w:rFonts w:ascii="Times New Roman" w:hAnsi="Times New Roman"/>
          <w:sz w:val="28"/>
          <w:szCs w:val="28"/>
        </w:rPr>
        <w:t>Итоговое тестирование</w:t>
      </w:r>
    </w:p>
    <w:p w:rsidR="00250A2B" w:rsidRDefault="007D6617" w:rsidP="00ED5A66">
      <w:pPr>
        <w:pStyle w:val="ac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Планируемые результаты</w:t>
      </w:r>
    </w:p>
    <w:p w:rsidR="00250A2B" w:rsidRDefault="007D6617" w:rsidP="00ED5A66">
      <w:pPr>
        <w:pStyle w:val="af0"/>
        <w:shd w:val="clear" w:color="auto" w:fill="FFFFFF"/>
        <w:spacing w:beforeAutospacing="0" w:after="0" w:afterAutospacing="0"/>
        <w:ind w:firstLine="567"/>
        <w:rPr>
          <w:b/>
          <w:bCs/>
          <w:sz w:val="28"/>
          <w:szCs w:val="28"/>
        </w:rPr>
      </w:pPr>
      <w:bookmarkStart w:id="2" w:name="_Hlk211201736"/>
      <w:r>
        <w:rPr>
          <w:b/>
          <w:bCs/>
          <w:sz w:val="28"/>
          <w:szCs w:val="28"/>
        </w:rPr>
        <w:t xml:space="preserve">По окончании </w:t>
      </w:r>
      <w:r w:rsidR="002E263B">
        <w:rPr>
          <w:b/>
          <w:bCs/>
          <w:sz w:val="28"/>
          <w:szCs w:val="28"/>
        </w:rPr>
        <w:t>первого года</w:t>
      </w:r>
      <w:r>
        <w:rPr>
          <w:b/>
          <w:bCs/>
          <w:sz w:val="28"/>
          <w:szCs w:val="28"/>
        </w:rPr>
        <w:t xml:space="preserve"> реализации Программы</w:t>
      </w:r>
    </w:p>
    <w:bookmarkEnd w:id="2"/>
    <w:p w:rsidR="00ED5A66" w:rsidRPr="00B85803" w:rsidRDefault="00ED5A66" w:rsidP="00ED5A66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85803">
        <w:rPr>
          <w:rFonts w:ascii="Times New Roman" w:hAnsi="Times New Roman"/>
          <w:b/>
          <w:sz w:val="28"/>
          <w:szCs w:val="28"/>
        </w:rPr>
        <w:t xml:space="preserve">Предметные результаты </w:t>
      </w:r>
    </w:p>
    <w:p w:rsidR="00250A2B" w:rsidRDefault="007D6617" w:rsidP="00ED5A66">
      <w:pPr>
        <w:pStyle w:val="af0"/>
        <w:shd w:val="clear" w:color="auto" w:fill="FFFFFF"/>
        <w:spacing w:beforeAutospacing="0" w:after="0" w:afterAutospacing="0"/>
        <w:ind w:firstLine="567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учащиеся будут знать</w:t>
      </w:r>
      <w:r>
        <w:rPr>
          <w:bCs/>
          <w:sz w:val="28"/>
          <w:szCs w:val="28"/>
        </w:rPr>
        <w:t>:</w:t>
      </w:r>
    </w:p>
    <w:p w:rsidR="00250A2B" w:rsidRDefault="007D6617" w:rsidP="00ED5A66">
      <w:pPr>
        <w:pStyle w:val="af0"/>
        <w:numPr>
          <w:ilvl w:val="0"/>
          <w:numId w:val="8"/>
        </w:numPr>
        <w:shd w:val="clear" w:color="auto" w:fill="FFFFFF"/>
        <w:spacing w:beforeAutospacing="0" w:after="0" w:afterAutospacing="0"/>
        <w:ind w:left="0" w:firstLine="567"/>
        <w:rPr>
          <w:sz w:val="28"/>
          <w:szCs w:val="28"/>
        </w:rPr>
      </w:pPr>
      <w:r>
        <w:rPr>
          <w:sz w:val="28"/>
          <w:szCs w:val="28"/>
        </w:rPr>
        <w:t>основные районы, из которых состоит административно-территориальное образование Большая Ялта, их географические и исторические особенности, историю и этапы формирования города;</w:t>
      </w:r>
    </w:p>
    <w:p w:rsidR="00250A2B" w:rsidRDefault="007D6617" w:rsidP="00ED5A66">
      <w:pPr>
        <w:pStyle w:val="af0"/>
        <w:numPr>
          <w:ilvl w:val="0"/>
          <w:numId w:val="9"/>
        </w:numPr>
        <w:shd w:val="clear" w:color="auto" w:fill="FFFFFF"/>
        <w:spacing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наиболее известные исторические и природные достопримечательности административно-территориального образования Большая Ялта,</w:t>
      </w:r>
    </w:p>
    <w:p w:rsidR="002E263B" w:rsidRDefault="007D6617" w:rsidP="002E263B">
      <w:pPr>
        <w:pStyle w:val="af0"/>
        <w:numPr>
          <w:ilvl w:val="0"/>
          <w:numId w:val="9"/>
        </w:numPr>
        <w:shd w:val="clear" w:color="auto" w:fill="FFFFFF"/>
        <w:spacing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принципы работы с популярным мобильным приложением для навигации – «Яндекс карты». </w:t>
      </w:r>
    </w:p>
    <w:p w:rsidR="002E263B" w:rsidRPr="002E263B" w:rsidRDefault="002E263B" w:rsidP="002E263B">
      <w:pPr>
        <w:pStyle w:val="af0"/>
        <w:shd w:val="clear" w:color="auto" w:fill="FFFFFF"/>
        <w:spacing w:beforeAutospacing="0" w:after="0" w:afterAutospacing="0"/>
        <w:ind w:left="567"/>
        <w:jc w:val="both"/>
        <w:rPr>
          <w:sz w:val="28"/>
          <w:szCs w:val="28"/>
        </w:rPr>
      </w:pPr>
      <w:r w:rsidRPr="002E263B">
        <w:rPr>
          <w:b/>
          <w:bCs/>
          <w:color w:val="000000"/>
          <w:sz w:val="28"/>
          <w:szCs w:val="28"/>
        </w:rPr>
        <w:t>Личностные</w:t>
      </w:r>
    </w:p>
    <w:p w:rsidR="00250A2B" w:rsidRDefault="007D6617" w:rsidP="00ED5A66">
      <w:pPr>
        <w:pStyle w:val="af0"/>
        <w:shd w:val="clear" w:color="auto" w:fill="FFFFFF"/>
        <w:spacing w:beforeAutospacing="0" w:after="0" w:afterAutospacing="0"/>
        <w:ind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Учащиеся будут уметь:</w:t>
      </w:r>
    </w:p>
    <w:p w:rsidR="00250A2B" w:rsidRPr="00ED5A66" w:rsidRDefault="007D6617" w:rsidP="00ED5A66">
      <w:pPr>
        <w:pStyle w:val="af0"/>
        <w:numPr>
          <w:ilvl w:val="0"/>
          <w:numId w:val="8"/>
        </w:numPr>
        <w:shd w:val="clear" w:color="auto" w:fill="FFFFFF"/>
        <w:spacing w:beforeAutospacing="0" w:after="0" w:afterAutospacing="0"/>
        <w:ind w:left="0" w:firstLine="567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выполнять правила поведения в природе и городской среде, узнавать и называть основную часть охраняемых растений и животных;</w:t>
      </w:r>
    </w:p>
    <w:p w:rsidR="002E263B" w:rsidRDefault="002E263B" w:rsidP="002E263B">
      <w:pPr>
        <w:pStyle w:val="af0"/>
        <w:shd w:val="clear" w:color="auto" w:fill="FFFFFF"/>
        <w:spacing w:beforeAutospacing="0" w:after="0" w:afterAutospacing="0"/>
        <w:ind w:firstLine="567"/>
        <w:rPr>
          <w:color w:val="181818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Метапредметные</w:t>
      </w:r>
    </w:p>
    <w:p w:rsidR="00ED5A66" w:rsidRPr="002E263B" w:rsidRDefault="002E263B" w:rsidP="002E263B">
      <w:pPr>
        <w:pStyle w:val="af0"/>
        <w:shd w:val="clear" w:color="auto" w:fill="FFFFFF"/>
        <w:spacing w:beforeAutospacing="0" w:after="0" w:afterAutospacing="0"/>
        <w:ind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Учащиеся будут уметь:</w:t>
      </w:r>
    </w:p>
    <w:p w:rsidR="00250A2B" w:rsidRDefault="007D6617" w:rsidP="00ED5A66">
      <w:pPr>
        <w:pStyle w:val="af0"/>
        <w:numPr>
          <w:ilvl w:val="0"/>
          <w:numId w:val="8"/>
        </w:numPr>
        <w:shd w:val="clear" w:color="auto" w:fill="FFFFFF"/>
        <w:spacing w:beforeAutospacing="0" w:after="0" w:afterAutospacing="0"/>
        <w:ind w:left="0" w:firstLine="567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определять географические характеристики местности (высота над уровнем моря, ориентация по сторонам света, влияние этих факторов на климат в данной местности);</w:t>
      </w:r>
    </w:p>
    <w:p w:rsidR="00250A2B" w:rsidRDefault="007D6617" w:rsidP="00ED5A66">
      <w:pPr>
        <w:pStyle w:val="af0"/>
        <w:numPr>
          <w:ilvl w:val="0"/>
          <w:numId w:val="8"/>
        </w:numPr>
        <w:shd w:val="clear" w:color="auto" w:fill="FFFFFF"/>
        <w:spacing w:beforeAutospacing="0" w:after="0" w:afterAutospacing="0"/>
        <w:ind w:left="0" w:firstLine="567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проводить сравнительный анализ природных </w:t>
      </w:r>
      <w:proofErr w:type="gramStart"/>
      <w:r>
        <w:rPr>
          <w:color w:val="000000"/>
          <w:sz w:val="28"/>
          <w:szCs w:val="28"/>
        </w:rPr>
        <w:t>особенностей  местности</w:t>
      </w:r>
      <w:proofErr w:type="gramEnd"/>
      <w:r>
        <w:rPr>
          <w:color w:val="000000"/>
          <w:sz w:val="28"/>
          <w:szCs w:val="28"/>
        </w:rPr>
        <w:t>;</w:t>
      </w:r>
    </w:p>
    <w:p w:rsidR="00250A2B" w:rsidRDefault="007D6617" w:rsidP="00ED5A66">
      <w:pPr>
        <w:pStyle w:val="af0"/>
        <w:numPr>
          <w:ilvl w:val="0"/>
          <w:numId w:val="8"/>
        </w:numPr>
        <w:shd w:val="clear" w:color="auto" w:fill="FFFFFF"/>
        <w:spacing w:beforeAutospacing="0" w:after="0" w:afterAutospacing="0"/>
        <w:ind w:left="0" w:firstLine="567"/>
        <w:jc w:val="both"/>
        <w:rPr>
          <w:color w:val="181818"/>
          <w:sz w:val="28"/>
          <w:szCs w:val="28"/>
        </w:rPr>
      </w:pPr>
      <w:r>
        <w:rPr>
          <w:sz w:val="28"/>
          <w:szCs w:val="28"/>
        </w:rPr>
        <w:t>строить маршруты с помощью навигатора Яндекс карты с использованием разных видов транспорта, получать и заносить на карты информацию.</w:t>
      </w:r>
    </w:p>
    <w:p w:rsidR="00250A2B" w:rsidRDefault="007D6617" w:rsidP="00ED5A66">
      <w:pPr>
        <w:pStyle w:val="af0"/>
        <w:numPr>
          <w:ilvl w:val="0"/>
          <w:numId w:val="8"/>
        </w:numPr>
        <w:shd w:val="clear" w:color="auto" w:fill="FFFFFF"/>
        <w:spacing w:beforeAutospacing="0" w:after="0" w:afterAutospacing="0"/>
        <w:ind w:left="0" w:firstLine="567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работать с краеведческой литературой и интернет - ресурсами.</w:t>
      </w:r>
    </w:p>
    <w:p w:rsidR="00250A2B" w:rsidRPr="002E263B" w:rsidRDefault="007D6617" w:rsidP="00ED5A66">
      <w:pPr>
        <w:pStyle w:val="af0"/>
        <w:numPr>
          <w:ilvl w:val="0"/>
          <w:numId w:val="8"/>
        </w:numPr>
        <w:shd w:val="clear" w:color="auto" w:fill="FFFFFF"/>
        <w:spacing w:beforeAutospacing="0" w:after="0" w:afterAutospacing="0"/>
        <w:ind w:left="0" w:firstLine="567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описывать на основе предложенного алгоритма изученные природные и исторические объекты.</w:t>
      </w:r>
    </w:p>
    <w:p w:rsidR="002E263B" w:rsidRPr="002E263B" w:rsidRDefault="002E263B" w:rsidP="002E263B">
      <w:pPr>
        <w:pStyle w:val="af0"/>
        <w:shd w:val="clear" w:color="auto" w:fill="FFFFFF"/>
        <w:spacing w:beforeAutospacing="0" w:after="0" w:afterAutospacing="0"/>
        <w:ind w:left="567"/>
        <w:jc w:val="both"/>
        <w:rPr>
          <w:b/>
          <w:color w:val="181818"/>
          <w:sz w:val="28"/>
          <w:szCs w:val="28"/>
        </w:rPr>
      </w:pPr>
      <w:r w:rsidRPr="002E263B">
        <w:rPr>
          <w:b/>
          <w:color w:val="181818"/>
          <w:sz w:val="28"/>
          <w:szCs w:val="28"/>
        </w:rPr>
        <w:t>По окончании второго года реализации Программы</w:t>
      </w:r>
    </w:p>
    <w:p w:rsidR="00250A2B" w:rsidRDefault="007D6617" w:rsidP="00ED5A66">
      <w:pPr>
        <w:pStyle w:val="af0"/>
        <w:shd w:val="clear" w:color="auto" w:fill="FFFFFF"/>
        <w:spacing w:beforeAutospacing="0" w:after="0" w:afterAutospacing="0"/>
        <w:ind w:firstLine="567"/>
        <w:jc w:val="both"/>
        <w:rPr>
          <w:b/>
          <w:color w:val="181818"/>
          <w:sz w:val="28"/>
          <w:szCs w:val="28"/>
        </w:rPr>
      </w:pPr>
      <w:r>
        <w:rPr>
          <w:b/>
          <w:color w:val="000000"/>
          <w:sz w:val="28"/>
          <w:szCs w:val="28"/>
        </w:rPr>
        <w:t>Предметные результаты:</w:t>
      </w:r>
    </w:p>
    <w:p w:rsidR="00250A2B" w:rsidRDefault="007D6617" w:rsidP="00ED5A66">
      <w:pPr>
        <w:pStyle w:val="af0"/>
        <w:shd w:val="clear" w:color="auto" w:fill="FFFFFF"/>
        <w:spacing w:beforeAutospacing="0" w:after="0" w:afterAutospacing="0"/>
        <w:ind w:firstLine="567"/>
        <w:jc w:val="both"/>
        <w:rPr>
          <w:b/>
          <w:color w:val="181818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Учащиеся научатся:</w:t>
      </w:r>
    </w:p>
    <w:p w:rsidR="00250A2B" w:rsidRDefault="007D6617" w:rsidP="00ED5A66">
      <w:pPr>
        <w:pStyle w:val="af0"/>
        <w:numPr>
          <w:ilvl w:val="0"/>
          <w:numId w:val="5"/>
        </w:numPr>
        <w:shd w:val="clear" w:color="auto" w:fill="FFFFFF"/>
        <w:spacing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строить маршруты для самостоятельной экскурсии/похода для ознакомления с заинтересовавшими их объектами;</w:t>
      </w:r>
    </w:p>
    <w:p w:rsidR="00250A2B" w:rsidRDefault="007D6617" w:rsidP="00ED5A66">
      <w:pPr>
        <w:pStyle w:val="af0"/>
        <w:numPr>
          <w:ilvl w:val="0"/>
          <w:numId w:val="4"/>
        </w:numPr>
        <w:shd w:val="clear" w:color="auto" w:fill="FFFFFF"/>
        <w:spacing w:beforeAutospacing="0" w:after="0" w:afterAutospacing="0"/>
        <w:ind w:left="0" w:firstLine="567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понимать информацию, представленную в виде карты, рисунков, схем;</w:t>
      </w:r>
    </w:p>
    <w:p w:rsidR="00250A2B" w:rsidRDefault="007D6617" w:rsidP="00ED5A66">
      <w:pPr>
        <w:pStyle w:val="af0"/>
        <w:numPr>
          <w:ilvl w:val="0"/>
          <w:numId w:val="5"/>
        </w:numPr>
        <w:shd w:val="clear" w:color="auto" w:fill="FFFFFF"/>
        <w:spacing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поиск информации при выполнении заданий и подготовке проектов;</w:t>
      </w:r>
    </w:p>
    <w:p w:rsidR="00250A2B" w:rsidRDefault="007D6617" w:rsidP="00ED5A66">
      <w:pPr>
        <w:pStyle w:val="af0"/>
        <w:numPr>
          <w:ilvl w:val="0"/>
          <w:numId w:val="5"/>
        </w:numPr>
        <w:shd w:val="clear" w:color="auto" w:fill="FFFFFF"/>
        <w:spacing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сравнивать объекты, выделяя сходства и различия;</w:t>
      </w:r>
    </w:p>
    <w:p w:rsidR="002E263B" w:rsidRDefault="002E263B" w:rsidP="002E263B">
      <w:pPr>
        <w:pStyle w:val="af0"/>
        <w:shd w:val="clear" w:color="auto" w:fill="FFFFFF"/>
        <w:spacing w:beforeAutospacing="0" w:after="0" w:afterAutospacing="0"/>
        <w:ind w:firstLine="567"/>
        <w:jc w:val="both"/>
        <w:rPr>
          <w:color w:val="181818"/>
          <w:sz w:val="28"/>
          <w:szCs w:val="28"/>
        </w:rPr>
      </w:pPr>
      <w:bookmarkStart w:id="3" w:name="_Hlk211201693"/>
      <w:r>
        <w:rPr>
          <w:b/>
          <w:bCs/>
          <w:color w:val="000000"/>
          <w:sz w:val="28"/>
          <w:szCs w:val="28"/>
        </w:rPr>
        <w:t>Личностные</w:t>
      </w:r>
    </w:p>
    <w:p w:rsidR="002E263B" w:rsidRDefault="002E263B" w:rsidP="002E263B">
      <w:pPr>
        <w:pStyle w:val="af0"/>
        <w:shd w:val="clear" w:color="auto" w:fill="FFFFFF"/>
        <w:spacing w:beforeAutospacing="0" w:after="0" w:afterAutospacing="0"/>
        <w:ind w:firstLine="567"/>
        <w:jc w:val="both"/>
        <w:rPr>
          <w:color w:val="181818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У учащихся будут сформированы:</w:t>
      </w:r>
    </w:p>
    <w:p w:rsidR="002E263B" w:rsidRDefault="002E263B" w:rsidP="002E263B">
      <w:pPr>
        <w:pStyle w:val="af0"/>
        <w:numPr>
          <w:ilvl w:val="0"/>
          <w:numId w:val="2"/>
        </w:numPr>
        <w:shd w:val="clear" w:color="auto" w:fill="FFFFFF"/>
        <w:spacing w:beforeAutospacing="0" w:after="0" w:afterAutospacing="0"/>
        <w:ind w:left="0" w:firstLine="567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ориентация на выполнение основных правил безопасного поведения на улице, в общественных местах и природной среде;</w:t>
      </w:r>
    </w:p>
    <w:p w:rsidR="002E263B" w:rsidRDefault="002E263B" w:rsidP="002E263B">
      <w:pPr>
        <w:pStyle w:val="af0"/>
        <w:numPr>
          <w:ilvl w:val="0"/>
          <w:numId w:val="2"/>
        </w:numPr>
        <w:shd w:val="clear" w:color="auto" w:fill="FFFFFF"/>
        <w:spacing w:beforeAutospacing="0" w:after="0" w:afterAutospacing="0"/>
        <w:ind w:left="0" w:firstLine="567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понимание необходимости бережного отношения к природе, памятникам истории и культуры;</w:t>
      </w:r>
    </w:p>
    <w:p w:rsidR="002E263B" w:rsidRDefault="002E263B" w:rsidP="002E263B">
      <w:pPr>
        <w:pStyle w:val="af0"/>
        <w:numPr>
          <w:ilvl w:val="0"/>
          <w:numId w:val="2"/>
        </w:numPr>
        <w:shd w:val="clear" w:color="auto" w:fill="FFFFFF"/>
        <w:spacing w:beforeAutospacing="0" w:after="0" w:afterAutospacing="0"/>
        <w:ind w:left="0" w:firstLine="567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адекватное восприятие содержательной оценки своей работы педагогом.</w:t>
      </w:r>
    </w:p>
    <w:p w:rsidR="002E263B" w:rsidRDefault="002E263B" w:rsidP="002E263B">
      <w:pPr>
        <w:pStyle w:val="af0"/>
        <w:shd w:val="clear" w:color="auto" w:fill="FFFFFF"/>
        <w:spacing w:beforeAutospacing="0" w:after="0" w:afterAutospacing="0"/>
        <w:ind w:firstLine="567"/>
        <w:jc w:val="both"/>
        <w:rPr>
          <w:color w:val="181818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lastRenderedPageBreak/>
        <w:t>У учащихся будут формироваться:</w:t>
      </w:r>
    </w:p>
    <w:p w:rsidR="002E263B" w:rsidRDefault="002E263B" w:rsidP="002E263B">
      <w:pPr>
        <w:pStyle w:val="af0"/>
        <w:numPr>
          <w:ilvl w:val="0"/>
          <w:numId w:val="3"/>
        </w:numPr>
        <w:shd w:val="clear" w:color="auto" w:fill="FFFFFF"/>
        <w:spacing w:beforeAutospacing="0" w:after="0" w:afterAutospacing="0"/>
        <w:ind w:left="0" w:firstLine="567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понимание Родины как родного края, уникальности нашего региона;</w:t>
      </w:r>
    </w:p>
    <w:p w:rsidR="002E263B" w:rsidRDefault="002E263B" w:rsidP="002E263B">
      <w:pPr>
        <w:pStyle w:val="af0"/>
        <w:numPr>
          <w:ilvl w:val="0"/>
          <w:numId w:val="3"/>
        </w:numPr>
        <w:shd w:val="clear" w:color="auto" w:fill="FFFFFF"/>
        <w:spacing w:beforeAutospacing="0" w:after="0" w:afterAutospacing="0"/>
        <w:ind w:left="0" w:firstLine="567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осознанное отношение к изучению истории страны через познание и бережное отношение к сохранившимся памятникам.</w:t>
      </w:r>
    </w:p>
    <w:p w:rsidR="002E263B" w:rsidRDefault="002E263B" w:rsidP="002E263B">
      <w:pPr>
        <w:pStyle w:val="af0"/>
        <w:numPr>
          <w:ilvl w:val="0"/>
          <w:numId w:val="3"/>
        </w:numPr>
        <w:shd w:val="clear" w:color="auto" w:fill="FFFFFF"/>
        <w:spacing w:beforeAutospacing="0" w:after="0" w:afterAutospacing="0"/>
        <w:ind w:left="0" w:firstLine="567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 xml:space="preserve">понимание своей сопричастности к жизни страны; </w:t>
      </w:r>
    </w:p>
    <w:p w:rsidR="002E263B" w:rsidRDefault="002E263B" w:rsidP="002E263B">
      <w:pPr>
        <w:pStyle w:val="af0"/>
        <w:numPr>
          <w:ilvl w:val="0"/>
          <w:numId w:val="2"/>
        </w:numPr>
        <w:shd w:val="clear" w:color="auto" w:fill="FFFFFF"/>
        <w:spacing w:beforeAutospacing="0" w:after="0" w:afterAutospacing="0"/>
        <w:ind w:left="0" w:firstLine="567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вдумчивое отношение к красоте окружающего мира, природе.</w:t>
      </w:r>
    </w:p>
    <w:p w:rsidR="002E263B" w:rsidRDefault="002E263B" w:rsidP="002E263B">
      <w:pPr>
        <w:pStyle w:val="af0"/>
        <w:numPr>
          <w:ilvl w:val="0"/>
          <w:numId w:val="2"/>
        </w:numPr>
        <w:shd w:val="clear" w:color="auto" w:fill="FFFFFF"/>
        <w:spacing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навык правильного поиска информационных источников, критического восприятия информация из сети интернет и умение выделять наиболее достоверные информационные источники.</w:t>
      </w:r>
    </w:p>
    <w:p w:rsidR="00250A2B" w:rsidRDefault="007D6617" w:rsidP="00ED5A66">
      <w:pPr>
        <w:pStyle w:val="af0"/>
        <w:shd w:val="clear" w:color="auto" w:fill="FFFFFF"/>
        <w:spacing w:beforeAutospacing="0" w:after="0" w:afterAutospacing="0"/>
        <w:ind w:firstLine="567"/>
        <w:rPr>
          <w:color w:val="181818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Метапредметные</w:t>
      </w:r>
    </w:p>
    <w:bookmarkEnd w:id="3"/>
    <w:p w:rsidR="00250A2B" w:rsidRDefault="007D6617" w:rsidP="00ED5A66">
      <w:pPr>
        <w:pStyle w:val="af0"/>
        <w:shd w:val="clear" w:color="auto" w:fill="FFFFFF"/>
        <w:spacing w:beforeAutospacing="0" w:after="0" w:afterAutospacing="0"/>
        <w:ind w:firstLine="567"/>
        <w:jc w:val="both"/>
        <w:rPr>
          <w:color w:val="181818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Обучающиеся научатся:</w:t>
      </w:r>
    </w:p>
    <w:p w:rsidR="00250A2B" w:rsidRDefault="007D6617" w:rsidP="00ED5A66">
      <w:pPr>
        <w:pStyle w:val="af0"/>
        <w:numPr>
          <w:ilvl w:val="0"/>
          <w:numId w:val="6"/>
        </w:numPr>
        <w:shd w:val="clear" w:color="auto" w:fill="FFFFFF"/>
        <w:spacing w:beforeAutospacing="0" w:after="0" w:afterAutospacing="0"/>
        <w:ind w:left="0" w:firstLine="567"/>
        <w:jc w:val="both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отвечать на вопросы, задавать вопросы для построения гипотез;</w:t>
      </w:r>
    </w:p>
    <w:p w:rsidR="00250A2B" w:rsidRDefault="007D6617" w:rsidP="00ED5A66">
      <w:pPr>
        <w:pStyle w:val="af0"/>
        <w:numPr>
          <w:ilvl w:val="0"/>
          <w:numId w:val="6"/>
        </w:numPr>
        <w:shd w:val="clear" w:color="auto" w:fill="FFFFFF"/>
        <w:spacing w:beforeAutospacing="0" w:after="0" w:afterAutospacing="0"/>
        <w:ind w:left="0" w:firstLine="567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выслушивать друг друга, договариваться, работая в паре и группе;</w:t>
      </w:r>
    </w:p>
    <w:p w:rsidR="00250A2B" w:rsidRDefault="007D6617" w:rsidP="00ED5A66">
      <w:pPr>
        <w:pStyle w:val="af0"/>
        <w:numPr>
          <w:ilvl w:val="0"/>
          <w:numId w:val="6"/>
        </w:numPr>
        <w:shd w:val="clear" w:color="auto" w:fill="FFFFFF"/>
        <w:spacing w:beforeAutospacing="0" w:after="0" w:afterAutospacing="0"/>
        <w:ind w:left="0" w:firstLine="567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участвовать в коллективном обсуждении учебной проблемы, конкретной исследовательской работы;</w:t>
      </w:r>
    </w:p>
    <w:p w:rsidR="00250A2B" w:rsidRDefault="007D6617" w:rsidP="00ED5A66">
      <w:pPr>
        <w:pStyle w:val="af0"/>
        <w:numPr>
          <w:ilvl w:val="0"/>
          <w:numId w:val="6"/>
        </w:numPr>
        <w:shd w:val="clear" w:color="auto" w:fill="FFFFFF"/>
        <w:spacing w:beforeAutospacing="0" w:after="0" w:afterAutospacing="0"/>
        <w:ind w:left="0" w:firstLine="567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 xml:space="preserve"> высказывать эмоционально-ценностное отношение к природе и истории родного края, своей семьи.</w:t>
      </w:r>
    </w:p>
    <w:p w:rsidR="00250A2B" w:rsidRDefault="007D6617" w:rsidP="00ED5A66">
      <w:pPr>
        <w:pStyle w:val="af0"/>
        <w:shd w:val="clear" w:color="auto" w:fill="FFFFFF"/>
        <w:spacing w:beforeAutospacing="0" w:after="0" w:afterAutospacing="0"/>
        <w:ind w:firstLine="567"/>
        <w:rPr>
          <w:color w:val="181818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Учащиеся могут научиться:</w:t>
      </w:r>
    </w:p>
    <w:p w:rsidR="00250A2B" w:rsidRDefault="007D6617" w:rsidP="00ED5A66">
      <w:pPr>
        <w:pStyle w:val="af0"/>
        <w:numPr>
          <w:ilvl w:val="0"/>
          <w:numId w:val="7"/>
        </w:numPr>
        <w:shd w:val="clear" w:color="auto" w:fill="FFFFFF"/>
        <w:spacing w:beforeAutospacing="0" w:after="0" w:afterAutospacing="0"/>
        <w:ind w:left="0" w:firstLine="567"/>
        <w:rPr>
          <w:sz w:val="28"/>
          <w:szCs w:val="28"/>
        </w:rPr>
      </w:pPr>
      <w:r>
        <w:rPr>
          <w:sz w:val="28"/>
          <w:szCs w:val="28"/>
        </w:rPr>
        <w:t>быть терпимыми к другим мнениям, учитывать их в совместной работе, приходить к общему решению, работая в паре и группе;</w:t>
      </w:r>
    </w:p>
    <w:p w:rsidR="00250A2B" w:rsidRDefault="007D6617" w:rsidP="00ED5A66">
      <w:pPr>
        <w:pStyle w:val="af0"/>
        <w:numPr>
          <w:ilvl w:val="0"/>
          <w:numId w:val="7"/>
        </w:numPr>
        <w:shd w:val="clear" w:color="auto" w:fill="FFFFFF"/>
        <w:spacing w:beforeAutospacing="0" w:after="0" w:afterAutospacing="0"/>
        <w:ind w:left="0" w:firstLine="567"/>
        <w:rPr>
          <w:sz w:val="28"/>
          <w:szCs w:val="28"/>
        </w:rPr>
      </w:pPr>
      <w:r>
        <w:rPr>
          <w:sz w:val="28"/>
          <w:szCs w:val="28"/>
        </w:rPr>
        <w:t>строить продуктивное взаимодействие и сотрудничество со сверстниками и взрослыми для реализации проектной деятельности (под руководством педагога);</w:t>
      </w:r>
    </w:p>
    <w:p w:rsidR="00250A2B" w:rsidRDefault="007D6617" w:rsidP="00ED5A66">
      <w:pPr>
        <w:pStyle w:val="af0"/>
        <w:numPr>
          <w:ilvl w:val="0"/>
          <w:numId w:val="7"/>
        </w:numPr>
        <w:shd w:val="clear" w:color="auto" w:fill="FFFFFF"/>
        <w:spacing w:beforeAutospacing="0" w:after="0" w:afterAutospacing="0"/>
        <w:ind w:left="0" w:firstLine="567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выполнять различные роли в группе (лидера, исполнителя, критика).</w:t>
      </w:r>
    </w:p>
    <w:p w:rsidR="00250A2B" w:rsidRDefault="00250A2B" w:rsidP="00ED5A66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250A2B" w:rsidRDefault="007D6617" w:rsidP="00C8785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Условия реализации дополнительной общеразвивающей программы</w:t>
      </w:r>
    </w:p>
    <w:p w:rsidR="00250A2B" w:rsidRDefault="007D6617" w:rsidP="00C8785F">
      <w:pPr>
        <w:spacing w:after="0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8785F">
        <w:rPr>
          <w:rFonts w:ascii="Times New Roman" w:hAnsi="Times New Roman"/>
          <w:b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>Календарный учебный график</w:t>
      </w:r>
    </w:p>
    <w:p w:rsidR="00C8785F" w:rsidRPr="00B85803" w:rsidRDefault="00C8785F" w:rsidP="00C8785F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B85803">
        <w:rPr>
          <w:rFonts w:ascii="Times New Roman" w:hAnsi="Times New Roman"/>
          <w:b/>
          <w:sz w:val="28"/>
          <w:szCs w:val="28"/>
        </w:rPr>
        <w:t>Календарный учебный график на 2023/2024 учебный год</w:t>
      </w:r>
    </w:p>
    <w:tbl>
      <w:tblPr>
        <w:tblStyle w:val="af4"/>
        <w:tblW w:w="9464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708"/>
        <w:gridCol w:w="567"/>
        <w:gridCol w:w="709"/>
        <w:gridCol w:w="709"/>
        <w:gridCol w:w="709"/>
        <w:gridCol w:w="708"/>
        <w:gridCol w:w="675"/>
        <w:gridCol w:w="851"/>
        <w:gridCol w:w="992"/>
      </w:tblGrid>
      <w:tr w:rsidR="00C8785F" w:rsidTr="007611E8">
        <w:trPr>
          <w:trHeight w:val="444"/>
        </w:trPr>
        <w:tc>
          <w:tcPr>
            <w:tcW w:w="1418" w:type="dxa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Дата</w:t>
            </w: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 xml:space="preserve">начала учебного </w:t>
            </w: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года</w:t>
            </w:r>
          </w:p>
        </w:tc>
        <w:tc>
          <w:tcPr>
            <w:tcW w:w="1418" w:type="dxa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Дата</w:t>
            </w: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 xml:space="preserve">окончания учебного </w:t>
            </w: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года</w:t>
            </w:r>
          </w:p>
        </w:tc>
        <w:tc>
          <w:tcPr>
            <w:tcW w:w="1275" w:type="dxa"/>
            <w:gridSpan w:val="2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Количество</w:t>
            </w: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 xml:space="preserve">учебных недель </w:t>
            </w:r>
          </w:p>
        </w:tc>
        <w:tc>
          <w:tcPr>
            <w:tcW w:w="1418" w:type="dxa"/>
            <w:gridSpan w:val="2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Количество</w:t>
            </w: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учебных дней</w:t>
            </w:r>
          </w:p>
        </w:tc>
        <w:tc>
          <w:tcPr>
            <w:tcW w:w="1417" w:type="dxa"/>
            <w:gridSpan w:val="2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Количество</w:t>
            </w: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учебных часов</w:t>
            </w:r>
          </w:p>
        </w:tc>
        <w:tc>
          <w:tcPr>
            <w:tcW w:w="2518" w:type="dxa"/>
            <w:gridSpan w:val="3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Каникулярное    время</w:t>
            </w:r>
          </w:p>
        </w:tc>
      </w:tr>
      <w:tr w:rsidR="00C8785F" w:rsidTr="005D3C66">
        <w:trPr>
          <w:cantSplit/>
          <w:trHeight w:val="1728"/>
        </w:trPr>
        <w:tc>
          <w:tcPr>
            <w:tcW w:w="1418" w:type="dxa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extDirection w:val="btLr"/>
          </w:tcPr>
          <w:p w:rsidR="00C8785F" w:rsidRPr="00BF3567" w:rsidRDefault="00C8785F" w:rsidP="00C8785F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proofErr w:type="gramStart"/>
            <w:r w:rsidRPr="00BF3567">
              <w:rPr>
                <w:rFonts w:ascii="Times New Roman" w:hAnsi="Times New Roman"/>
                <w:sz w:val="26"/>
                <w:szCs w:val="26"/>
              </w:rPr>
              <w:t>первом  полугодии</w:t>
            </w:r>
            <w:proofErr w:type="gramEnd"/>
          </w:p>
          <w:p w:rsidR="00C8785F" w:rsidRPr="00BF3567" w:rsidRDefault="00C8785F" w:rsidP="00C8785F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extDirection w:val="btLr"/>
          </w:tcPr>
          <w:p w:rsidR="00C8785F" w:rsidRPr="00BF3567" w:rsidRDefault="00C8785F" w:rsidP="00C8785F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Во втором   полугодии</w:t>
            </w:r>
          </w:p>
        </w:tc>
        <w:tc>
          <w:tcPr>
            <w:tcW w:w="709" w:type="dxa"/>
            <w:textDirection w:val="btLr"/>
          </w:tcPr>
          <w:p w:rsidR="00C8785F" w:rsidRPr="00BF3567" w:rsidRDefault="00C8785F" w:rsidP="00C8785F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proofErr w:type="gramStart"/>
            <w:r w:rsidRPr="00BF3567">
              <w:rPr>
                <w:rFonts w:ascii="Times New Roman" w:hAnsi="Times New Roman"/>
                <w:sz w:val="26"/>
                <w:szCs w:val="26"/>
              </w:rPr>
              <w:t>первом  полугодии</w:t>
            </w:r>
            <w:proofErr w:type="gramEnd"/>
          </w:p>
          <w:p w:rsidR="00C8785F" w:rsidRPr="00BF3567" w:rsidRDefault="00C8785F" w:rsidP="00C8785F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extDirection w:val="btLr"/>
          </w:tcPr>
          <w:p w:rsidR="00C8785F" w:rsidRPr="00BF3567" w:rsidRDefault="00C8785F" w:rsidP="00C8785F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Во втором   полугодии</w:t>
            </w:r>
          </w:p>
        </w:tc>
        <w:tc>
          <w:tcPr>
            <w:tcW w:w="709" w:type="dxa"/>
            <w:textDirection w:val="btLr"/>
          </w:tcPr>
          <w:p w:rsidR="00C8785F" w:rsidRPr="00BF3567" w:rsidRDefault="00C8785F" w:rsidP="00C8785F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proofErr w:type="gramStart"/>
            <w:r w:rsidRPr="00BF3567">
              <w:rPr>
                <w:rFonts w:ascii="Times New Roman" w:hAnsi="Times New Roman"/>
                <w:sz w:val="26"/>
                <w:szCs w:val="26"/>
              </w:rPr>
              <w:t>первом  полугодии</w:t>
            </w:r>
            <w:proofErr w:type="gramEnd"/>
          </w:p>
          <w:p w:rsidR="00C8785F" w:rsidRPr="00BF3567" w:rsidRDefault="00C8785F" w:rsidP="00C8785F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extDirection w:val="btLr"/>
          </w:tcPr>
          <w:p w:rsidR="00C8785F" w:rsidRPr="00BF3567" w:rsidRDefault="00C8785F" w:rsidP="00C8785F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Во втором   полугодии</w:t>
            </w:r>
          </w:p>
        </w:tc>
        <w:tc>
          <w:tcPr>
            <w:tcW w:w="675" w:type="dxa"/>
            <w:textDirection w:val="btLr"/>
          </w:tcPr>
          <w:p w:rsidR="00C8785F" w:rsidRPr="00BF3567" w:rsidRDefault="00C8785F" w:rsidP="00C8785F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F3567">
              <w:rPr>
                <w:rFonts w:ascii="Times New Roman" w:hAnsi="Times New Roman"/>
                <w:sz w:val="26"/>
                <w:szCs w:val="26"/>
              </w:rPr>
              <w:t>Осенние  каникулы</w:t>
            </w:r>
            <w:proofErr w:type="gramEnd"/>
          </w:p>
        </w:tc>
        <w:tc>
          <w:tcPr>
            <w:tcW w:w="851" w:type="dxa"/>
            <w:textDirection w:val="btLr"/>
          </w:tcPr>
          <w:p w:rsidR="00C8785F" w:rsidRPr="00BF3567" w:rsidRDefault="00C8785F" w:rsidP="00C8785F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F3567">
              <w:rPr>
                <w:rFonts w:ascii="Times New Roman" w:hAnsi="Times New Roman"/>
                <w:sz w:val="26"/>
                <w:szCs w:val="26"/>
              </w:rPr>
              <w:t>Весенние  каникулы</w:t>
            </w:r>
            <w:proofErr w:type="gramEnd"/>
          </w:p>
        </w:tc>
        <w:tc>
          <w:tcPr>
            <w:tcW w:w="992" w:type="dxa"/>
            <w:textDirection w:val="btLr"/>
          </w:tcPr>
          <w:p w:rsidR="00C8785F" w:rsidRPr="00BF3567" w:rsidRDefault="00C8785F" w:rsidP="00C8785F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F3567">
              <w:rPr>
                <w:rFonts w:ascii="Times New Roman" w:hAnsi="Times New Roman"/>
                <w:sz w:val="26"/>
                <w:szCs w:val="26"/>
              </w:rPr>
              <w:t>Летние  каникулы</w:t>
            </w:r>
            <w:proofErr w:type="gramEnd"/>
          </w:p>
        </w:tc>
      </w:tr>
      <w:tr w:rsidR="00C8785F" w:rsidTr="007611E8">
        <w:tc>
          <w:tcPr>
            <w:tcW w:w="1418" w:type="dxa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01.09.2023</w:t>
            </w:r>
          </w:p>
        </w:tc>
        <w:tc>
          <w:tcPr>
            <w:tcW w:w="1418" w:type="dxa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31.05.2024</w:t>
            </w:r>
          </w:p>
        </w:tc>
        <w:tc>
          <w:tcPr>
            <w:tcW w:w="708" w:type="dxa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67" w:type="dxa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709" w:type="dxa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709" w:type="dxa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38</w:t>
            </w:r>
          </w:p>
        </w:tc>
        <w:tc>
          <w:tcPr>
            <w:tcW w:w="709" w:type="dxa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51</w:t>
            </w:r>
          </w:p>
        </w:tc>
        <w:tc>
          <w:tcPr>
            <w:tcW w:w="708" w:type="dxa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57</w:t>
            </w:r>
          </w:p>
        </w:tc>
        <w:tc>
          <w:tcPr>
            <w:tcW w:w="675" w:type="dxa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30.10.23-</w:t>
            </w: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05.1</w:t>
            </w:r>
            <w:r w:rsidRPr="00BF3567">
              <w:rPr>
                <w:rFonts w:ascii="Times New Roman" w:hAnsi="Times New Roman"/>
                <w:sz w:val="26"/>
                <w:szCs w:val="26"/>
              </w:rPr>
              <w:lastRenderedPageBreak/>
              <w:t>1.23</w:t>
            </w:r>
          </w:p>
        </w:tc>
        <w:tc>
          <w:tcPr>
            <w:tcW w:w="851" w:type="dxa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25.03.24-</w:t>
            </w: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31.03.24</w:t>
            </w:r>
          </w:p>
        </w:tc>
        <w:tc>
          <w:tcPr>
            <w:tcW w:w="992" w:type="dxa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01.06.24-</w:t>
            </w: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31.08.24</w:t>
            </w:r>
          </w:p>
        </w:tc>
      </w:tr>
      <w:tr w:rsidR="00C8785F" w:rsidTr="007611E8">
        <w:trPr>
          <w:trHeight w:val="581"/>
        </w:trPr>
        <w:tc>
          <w:tcPr>
            <w:tcW w:w="9464" w:type="dxa"/>
            <w:gridSpan w:val="11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</w:t>
            </w:r>
            <w:r w:rsidRPr="00BF3567">
              <w:rPr>
                <w:rFonts w:ascii="Times New Roman" w:hAnsi="Times New Roman"/>
                <w:sz w:val="28"/>
                <w:szCs w:val="28"/>
              </w:rPr>
              <w:t xml:space="preserve">В летнее время Программа не реализуется.                                                  </w:t>
            </w:r>
          </w:p>
        </w:tc>
      </w:tr>
      <w:tr w:rsidR="00C8785F" w:rsidTr="007611E8">
        <w:trPr>
          <w:trHeight w:val="553"/>
        </w:trPr>
        <w:tc>
          <w:tcPr>
            <w:tcW w:w="2836" w:type="dxa"/>
            <w:gridSpan w:val="2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85" w:type="dxa"/>
            <w:gridSpan w:val="7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Формы контроля/аттестации</w:t>
            </w:r>
          </w:p>
        </w:tc>
        <w:tc>
          <w:tcPr>
            <w:tcW w:w="1843" w:type="dxa"/>
            <w:gridSpan w:val="2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 xml:space="preserve">Сроки  </w:t>
            </w: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(№ учебной недели)</w:t>
            </w:r>
          </w:p>
        </w:tc>
      </w:tr>
      <w:tr w:rsidR="00C8785F" w:rsidTr="007611E8">
        <w:trPr>
          <w:trHeight w:val="553"/>
        </w:trPr>
        <w:tc>
          <w:tcPr>
            <w:tcW w:w="2836" w:type="dxa"/>
            <w:gridSpan w:val="2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Входной контроль</w:t>
            </w:r>
          </w:p>
        </w:tc>
        <w:tc>
          <w:tcPr>
            <w:tcW w:w="4785" w:type="dxa"/>
            <w:gridSpan w:val="7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Анкетирование</w:t>
            </w:r>
          </w:p>
        </w:tc>
        <w:tc>
          <w:tcPr>
            <w:tcW w:w="1843" w:type="dxa"/>
            <w:gridSpan w:val="2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1 неделя</w:t>
            </w:r>
          </w:p>
        </w:tc>
      </w:tr>
      <w:tr w:rsidR="00C8785F" w:rsidTr="007611E8">
        <w:trPr>
          <w:trHeight w:val="250"/>
        </w:trPr>
        <w:tc>
          <w:tcPr>
            <w:tcW w:w="2836" w:type="dxa"/>
            <w:gridSpan w:val="2"/>
            <w:vMerge w:val="restart"/>
            <w:tcBorders>
              <w:top w:val="single" w:sz="4" w:space="0" w:color="auto"/>
            </w:tcBorders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Текущий контроль</w:t>
            </w:r>
          </w:p>
        </w:tc>
        <w:tc>
          <w:tcPr>
            <w:tcW w:w="47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8785F" w:rsidRPr="00BF3567" w:rsidRDefault="00C8785F" w:rsidP="00C8785F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Устное тестирование</w:t>
            </w:r>
          </w:p>
          <w:p w:rsidR="00C8785F" w:rsidRPr="00BF3567" w:rsidRDefault="00C8785F" w:rsidP="00C8785F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Выполнение р</w:t>
            </w:r>
            <w:r w:rsidRPr="00BF3567">
              <w:rPr>
                <w:rFonts w:ascii="Times New Roman" w:hAnsi="Times New Roman"/>
                <w:sz w:val="26"/>
                <w:szCs w:val="26"/>
              </w:rPr>
              <w:t>исун</w:t>
            </w:r>
            <w:r>
              <w:rPr>
                <w:rFonts w:ascii="Times New Roman" w:hAnsi="Times New Roman"/>
                <w:sz w:val="26"/>
                <w:szCs w:val="26"/>
              </w:rPr>
              <w:t>ка</w:t>
            </w:r>
          </w:p>
          <w:p w:rsidR="00C8785F" w:rsidRPr="00BF3567" w:rsidRDefault="00C8785F" w:rsidP="00C8785F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Практическое задание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 xml:space="preserve"> 4 неделя</w:t>
            </w:r>
          </w:p>
        </w:tc>
      </w:tr>
      <w:tr w:rsidR="00C8785F" w:rsidTr="007611E8">
        <w:trPr>
          <w:trHeight w:val="284"/>
        </w:trPr>
        <w:tc>
          <w:tcPr>
            <w:tcW w:w="2836" w:type="dxa"/>
            <w:gridSpan w:val="2"/>
            <w:vMerge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8785F" w:rsidRPr="00BF3567" w:rsidRDefault="00C8785F" w:rsidP="00C8785F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Устное тестирование</w:t>
            </w:r>
          </w:p>
          <w:p w:rsidR="00C8785F" w:rsidRPr="00BF3567" w:rsidRDefault="00C8785F" w:rsidP="00C8785F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Выполнение р</w:t>
            </w:r>
            <w:r w:rsidRPr="00BF3567">
              <w:rPr>
                <w:rFonts w:ascii="Times New Roman" w:hAnsi="Times New Roman"/>
                <w:sz w:val="26"/>
                <w:szCs w:val="26"/>
              </w:rPr>
              <w:t>исун</w:t>
            </w:r>
            <w:r>
              <w:rPr>
                <w:rFonts w:ascii="Times New Roman" w:hAnsi="Times New Roman"/>
                <w:sz w:val="26"/>
                <w:szCs w:val="26"/>
              </w:rPr>
              <w:t>ка</w:t>
            </w:r>
          </w:p>
          <w:p w:rsidR="00C8785F" w:rsidRPr="00BF3567" w:rsidRDefault="00C8785F" w:rsidP="00C8785F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Практическое задание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 xml:space="preserve"> 16 неделя</w:t>
            </w:r>
          </w:p>
        </w:tc>
      </w:tr>
      <w:tr w:rsidR="00C8785F" w:rsidTr="007611E8">
        <w:trPr>
          <w:trHeight w:val="302"/>
        </w:trPr>
        <w:tc>
          <w:tcPr>
            <w:tcW w:w="2836" w:type="dxa"/>
            <w:gridSpan w:val="2"/>
            <w:vMerge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8785F" w:rsidRPr="00BF3567" w:rsidRDefault="00C8785F" w:rsidP="00C8785F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Практическое задание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24 неделя</w:t>
            </w:r>
          </w:p>
        </w:tc>
      </w:tr>
      <w:tr w:rsidR="00C8785F" w:rsidTr="007611E8">
        <w:trPr>
          <w:trHeight w:val="356"/>
        </w:trPr>
        <w:tc>
          <w:tcPr>
            <w:tcW w:w="2836" w:type="dxa"/>
            <w:gridSpan w:val="2"/>
            <w:vMerge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85" w:type="dxa"/>
            <w:gridSpan w:val="7"/>
            <w:tcBorders>
              <w:top w:val="single" w:sz="4" w:space="0" w:color="auto"/>
            </w:tcBorders>
          </w:tcPr>
          <w:p w:rsidR="00C8785F" w:rsidRPr="00BF3567" w:rsidRDefault="00C8785F" w:rsidP="00C8785F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Устное тестирование</w:t>
            </w:r>
          </w:p>
          <w:p w:rsidR="00C8785F" w:rsidRPr="00BF3567" w:rsidRDefault="00C8785F" w:rsidP="00C8785F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Выполнение р</w:t>
            </w:r>
            <w:r w:rsidRPr="00BF3567">
              <w:rPr>
                <w:rFonts w:ascii="Times New Roman" w:hAnsi="Times New Roman"/>
                <w:sz w:val="26"/>
                <w:szCs w:val="26"/>
              </w:rPr>
              <w:t>исун</w:t>
            </w:r>
            <w:r>
              <w:rPr>
                <w:rFonts w:ascii="Times New Roman" w:hAnsi="Times New Roman"/>
                <w:sz w:val="26"/>
                <w:szCs w:val="26"/>
              </w:rPr>
              <w:t>ка</w:t>
            </w:r>
          </w:p>
          <w:p w:rsidR="00C8785F" w:rsidRPr="00BF3567" w:rsidRDefault="00C8785F" w:rsidP="00C8785F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Практическое задание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33-34 недели</w:t>
            </w:r>
          </w:p>
        </w:tc>
      </w:tr>
      <w:tr w:rsidR="00C8785F" w:rsidTr="007611E8">
        <w:trPr>
          <w:trHeight w:val="553"/>
        </w:trPr>
        <w:tc>
          <w:tcPr>
            <w:tcW w:w="2836" w:type="dxa"/>
            <w:gridSpan w:val="2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F3567">
              <w:rPr>
                <w:rFonts w:ascii="Times New Roman" w:hAnsi="Times New Roman"/>
                <w:sz w:val="26"/>
                <w:szCs w:val="26"/>
              </w:rPr>
              <w:t>Промежуточная  аттестация</w:t>
            </w:r>
            <w:proofErr w:type="gramEnd"/>
            <w:r w:rsidRPr="00BF3567">
              <w:rPr>
                <w:rFonts w:ascii="Times New Roman" w:hAnsi="Times New Roman"/>
                <w:sz w:val="26"/>
                <w:szCs w:val="26"/>
              </w:rPr>
              <w:t xml:space="preserve"> за 1 полугодие учебного года</w:t>
            </w:r>
          </w:p>
        </w:tc>
        <w:tc>
          <w:tcPr>
            <w:tcW w:w="4785" w:type="dxa"/>
            <w:gridSpan w:val="7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 xml:space="preserve">Выставка </w:t>
            </w:r>
          </w:p>
        </w:tc>
        <w:tc>
          <w:tcPr>
            <w:tcW w:w="1843" w:type="dxa"/>
            <w:gridSpan w:val="2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17 неделя</w:t>
            </w:r>
          </w:p>
        </w:tc>
      </w:tr>
      <w:tr w:rsidR="00C8785F" w:rsidTr="007611E8">
        <w:trPr>
          <w:trHeight w:val="553"/>
        </w:trPr>
        <w:tc>
          <w:tcPr>
            <w:tcW w:w="2836" w:type="dxa"/>
            <w:gridSpan w:val="2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 xml:space="preserve">Итоговый контроль </w:t>
            </w:r>
          </w:p>
        </w:tc>
        <w:tc>
          <w:tcPr>
            <w:tcW w:w="4785" w:type="dxa"/>
            <w:gridSpan w:val="7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Выставка</w:t>
            </w: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Тест</w:t>
            </w:r>
          </w:p>
        </w:tc>
        <w:tc>
          <w:tcPr>
            <w:tcW w:w="1843" w:type="dxa"/>
            <w:gridSpan w:val="2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35 неделя</w:t>
            </w: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35 неделя</w:t>
            </w:r>
          </w:p>
        </w:tc>
      </w:tr>
    </w:tbl>
    <w:p w:rsidR="00C8785F" w:rsidRDefault="00C8785F" w:rsidP="00C8785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8785F" w:rsidRPr="00B85803" w:rsidRDefault="00C8785F" w:rsidP="00C8785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B85803">
        <w:rPr>
          <w:rFonts w:ascii="Times New Roman" w:hAnsi="Times New Roman"/>
          <w:b/>
          <w:sz w:val="28"/>
          <w:szCs w:val="28"/>
        </w:rPr>
        <w:t>Календарный учебный график на 202</w:t>
      </w:r>
      <w:r>
        <w:rPr>
          <w:rFonts w:ascii="Times New Roman" w:hAnsi="Times New Roman"/>
          <w:b/>
          <w:sz w:val="28"/>
          <w:szCs w:val="28"/>
        </w:rPr>
        <w:t>4</w:t>
      </w:r>
      <w:r w:rsidRPr="00B85803">
        <w:rPr>
          <w:rFonts w:ascii="Times New Roman" w:hAnsi="Times New Roman"/>
          <w:b/>
          <w:sz w:val="28"/>
          <w:szCs w:val="28"/>
        </w:rPr>
        <w:t>/202</w:t>
      </w:r>
      <w:r>
        <w:rPr>
          <w:rFonts w:ascii="Times New Roman" w:hAnsi="Times New Roman"/>
          <w:b/>
          <w:sz w:val="28"/>
          <w:szCs w:val="28"/>
        </w:rPr>
        <w:t>5</w:t>
      </w:r>
      <w:r w:rsidRPr="00B8580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Style w:val="af4"/>
        <w:tblW w:w="9464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708"/>
        <w:gridCol w:w="567"/>
        <w:gridCol w:w="709"/>
        <w:gridCol w:w="709"/>
        <w:gridCol w:w="709"/>
        <w:gridCol w:w="708"/>
        <w:gridCol w:w="675"/>
        <w:gridCol w:w="851"/>
        <w:gridCol w:w="992"/>
      </w:tblGrid>
      <w:tr w:rsidR="00C8785F" w:rsidTr="007611E8">
        <w:trPr>
          <w:trHeight w:val="444"/>
        </w:trPr>
        <w:tc>
          <w:tcPr>
            <w:tcW w:w="1418" w:type="dxa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Дата</w:t>
            </w: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 xml:space="preserve">начала учебного </w:t>
            </w: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года</w:t>
            </w:r>
          </w:p>
        </w:tc>
        <w:tc>
          <w:tcPr>
            <w:tcW w:w="1418" w:type="dxa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Дата</w:t>
            </w: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 xml:space="preserve">окончания учебного </w:t>
            </w: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года</w:t>
            </w:r>
          </w:p>
        </w:tc>
        <w:tc>
          <w:tcPr>
            <w:tcW w:w="1275" w:type="dxa"/>
            <w:gridSpan w:val="2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Количество</w:t>
            </w: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 xml:space="preserve">учебных недель </w:t>
            </w:r>
          </w:p>
        </w:tc>
        <w:tc>
          <w:tcPr>
            <w:tcW w:w="1418" w:type="dxa"/>
            <w:gridSpan w:val="2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Количество</w:t>
            </w: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учебных дней</w:t>
            </w:r>
          </w:p>
        </w:tc>
        <w:tc>
          <w:tcPr>
            <w:tcW w:w="1417" w:type="dxa"/>
            <w:gridSpan w:val="2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Количество</w:t>
            </w: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учебных часов</w:t>
            </w:r>
          </w:p>
        </w:tc>
        <w:tc>
          <w:tcPr>
            <w:tcW w:w="2518" w:type="dxa"/>
            <w:gridSpan w:val="3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Каникулярное    время</w:t>
            </w:r>
          </w:p>
        </w:tc>
      </w:tr>
      <w:tr w:rsidR="00C8785F" w:rsidTr="005D3C66">
        <w:trPr>
          <w:cantSplit/>
          <w:trHeight w:val="1651"/>
        </w:trPr>
        <w:tc>
          <w:tcPr>
            <w:tcW w:w="1418" w:type="dxa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extDirection w:val="btLr"/>
          </w:tcPr>
          <w:p w:rsidR="00C8785F" w:rsidRPr="00BF3567" w:rsidRDefault="00C8785F" w:rsidP="00C8785F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proofErr w:type="gramStart"/>
            <w:r w:rsidRPr="00BF3567">
              <w:rPr>
                <w:rFonts w:ascii="Times New Roman" w:hAnsi="Times New Roman"/>
                <w:sz w:val="26"/>
                <w:szCs w:val="26"/>
              </w:rPr>
              <w:t>первом  полугодии</w:t>
            </w:r>
            <w:proofErr w:type="gramEnd"/>
          </w:p>
          <w:p w:rsidR="00C8785F" w:rsidRPr="00BF3567" w:rsidRDefault="00C8785F" w:rsidP="00C8785F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extDirection w:val="btLr"/>
          </w:tcPr>
          <w:p w:rsidR="00C8785F" w:rsidRPr="00BF3567" w:rsidRDefault="00C8785F" w:rsidP="00C8785F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Во втором   полугодии</w:t>
            </w:r>
          </w:p>
        </w:tc>
        <w:tc>
          <w:tcPr>
            <w:tcW w:w="709" w:type="dxa"/>
            <w:textDirection w:val="btLr"/>
          </w:tcPr>
          <w:p w:rsidR="00C8785F" w:rsidRPr="00BF3567" w:rsidRDefault="00C8785F" w:rsidP="00C8785F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proofErr w:type="gramStart"/>
            <w:r w:rsidRPr="00BF3567">
              <w:rPr>
                <w:rFonts w:ascii="Times New Roman" w:hAnsi="Times New Roman"/>
                <w:sz w:val="26"/>
                <w:szCs w:val="26"/>
              </w:rPr>
              <w:t>первом  полугодии</w:t>
            </w:r>
            <w:proofErr w:type="gramEnd"/>
          </w:p>
          <w:p w:rsidR="00C8785F" w:rsidRPr="00BF3567" w:rsidRDefault="00C8785F" w:rsidP="00C8785F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extDirection w:val="btLr"/>
          </w:tcPr>
          <w:p w:rsidR="00C8785F" w:rsidRPr="00BF3567" w:rsidRDefault="00C8785F" w:rsidP="00C8785F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Во втором   полугодии</w:t>
            </w:r>
          </w:p>
        </w:tc>
        <w:tc>
          <w:tcPr>
            <w:tcW w:w="709" w:type="dxa"/>
            <w:textDirection w:val="btLr"/>
          </w:tcPr>
          <w:p w:rsidR="00C8785F" w:rsidRPr="00BF3567" w:rsidRDefault="00C8785F" w:rsidP="00C8785F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proofErr w:type="gramStart"/>
            <w:r w:rsidRPr="00BF3567">
              <w:rPr>
                <w:rFonts w:ascii="Times New Roman" w:hAnsi="Times New Roman"/>
                <w:sz w:val="26"/>
                <w:szCs w:val="26"/>
              </w:rPr>
              <w:t>первом  полугодии</w:t>
            </w:r>
            <w:proofErr w:type="gramEnd"/>
          </w:p>
          <w:p w:rsidR="00C8785F" w:rsidRPr="00BF3567" w:rsidRDefault="00C8785F" w:rsidP="00C8785F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  <w:textDirection w:val="btLr"/>
          </w:tcPr>
          <w:p w:rsidR="00C8785F" w:rsidRPr="00BF3567" w:rsidRDefault="00C8785F" w:rsidP="00C8785F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Во втором   полугодии</w:t>
            </w:r>
          </w:p>
        </w:tc>
        <w:tc>
          <w:tcPr>
            <w:tcW w:w="675" w:type="dxa"/>
            <w:textDirection w:val="btLr"/>
          </w:tcPr>
          <w:p w:rsidR="00C8785F" w:rsidRPr="00BF3567" w:rsidRDefault="00C8785F" w:rsidP="00C8785F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F3567">
              <w:rPr>
                <w:rFonts w:ascii="Times New Roman" w:hAnsi="Times New Roman"/>
                <w:sz w:val="26"/>
                <w:szCs w:val="26"/>
              </w:rPr>
              <w:t>Осенние  каникулы</w:t>
            </w:r>
            <w:proofErr w:type="gramEnd"/>
          </w:p>
        </w:tc>
        <w:tc>
          <w:tcPr>
            <w:tcW w:w="851" w:type="dxa"/>
            <w:textDirection w:val="btLr"/>
          </w:tcPr>
          <w:p w:rsidR="00C8785F" w:rsidRPr="00BF3567" w:rsidRDefault="00C8785F" w:rsidP="00C8785F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F3567">
              <w:rPr>
                <w:rFonts w:ascii="Times New Roman" w:hAnsi="Times New Roman"/>
                <w:sz w:val="26"/>
                <w:szCs w:val="26"/>
              </w:rPr>
              <w:t>Весенние  каникулы</w:t>
            </w:r>
            <w:proofErr w:type="gramEnd"/>
          </w:p>
        </w:tc>
        <w:tc>
          <w:tcPr>
            <w:tcW w:w="992" w:type="dxa"/>
            <w:textDirection w:val="btLr"/>
          </w:tcPr>
          <w:p w:rsidR="00C8785F" w:rsidRPr="00BF3567" w:rsidRDefault="00C8785F" w:rsidP="00C8785F">
            <w:pPr>
              <w:spacing w:after="0" w:line="240" w:lineRule="auto"/>
              <w:ind w:left="113" w:right="113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F3567">
              <w:rPr>
                <w:rFonts w:ascii="Times New Roman" w:hAnsi="Times New Roman"/>
                <w:sz w:val="26"/>
                <w:szCs w:val="26"/>
              </w:rPr>
              <w:t>Летние  каникулы</w:t>
            </w:r>
            <w:proofErr w:type="gramEnd"/>
          </w:p>
        </w:tc>
      </w:tr>
      <w:tr w:rsidR="00C8785F" w:rsidTr="007611E8">
        <w:tc>
          <w:tcPr>
            <w:tcW w:w="1418" w:type="dxa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01.09.2023</w:t>
            </w:r>
          </w:p>
        </w:tc>
        <w:tc>
          <w:tcPr>
            <w:tcW w:w="1418" w:type="dxa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31.05.2024</w:t>
            </w:r>
          </w:p>
        </w:tc>
        <w:tc>
          <w:tcPr>
            <w:tcW w:w="708" w:type="dxa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67" w:type="dxa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709" w:type="dxa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709" w:type="dxa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38</w:t>
            </w:r>
          </w:p>
        </w:tc>
        <w:tc>
          <w:tcPr>
            <w:tcW w:w="709" w:type="dxa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51</w:t>
            </w:r>
          </w:p>
        </w:tc>
        <w:tc>
          <w:tcPr>
            <w:tcW w:w="708" w:type="dxa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57</w:t>
            </w:r>
          </w:p>
        </w:tc>
        <w:tc>
          <w:tcPr>
            <w:tcW w:w="675" w:type="dxa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30.10.2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BF3567">
              <w:rPr>
                <w:rFonts w:ascii="Times New Roman" w:hAnsi="Times New Roman"/>
                <w:sz w:val="26"/>
                <w:szCs w:val="26"/>
              </w:rPr>
              <w:t>-</w:t>
            </w: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05.11.2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25.03.2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BF3567">
              <w:rPr>
                <w:rFonts w:ascii="Times New Roman" w:hAnsi="Times New Roman"/>
                <w:sz w:val="26"/>
                <w:szCs w:val="26"/>
              </w:rPr>
              <w:t>-</w:t>
            </w: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31.03.2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992" w:type="dxa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01.06.2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BF3567">
              <w:rPr>
                <w:rFonts w:ascii="Times New Roman" w:hAnsi="Times New Roman"/>
                <w:sz w:val="26"/>
                <w:szCs w:val="26"/>
              </w:rPr>
              <w:t>-</w:t>
            </w: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31.08.2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8785F" w:rsidTr="007611E8">
        <w:trPr>
          <w:trHeight w:val="581"/>
        </w:trPr>
        <w:tc>
          <w:tcPr>
            <w:tcW w:w="9464" w:type="dxa"/>
            <w:gridSpan w:val="11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</w:t>
            </w:r>
            <w:r w:rsidRPr="00BF3567">
              <w:rPr>
                <w:rFonts w:ascii="Times New Roman" w:hAnsi="Times New Roman"/>
                <w:sz w:val="28"/>
                <w:szCs w:val="28"/>
              </w:rPr>
              <w:t xml:space="preserve">В летнее время Программа не реализуется.                                                  </w:t>
            </w:r>
          </w:p>
        </w:tc>
      </w:tr>
      <w:tr w:rsidR="00C8785F" w:rsidTr="007611E8">
        <w:trPr>
          <w:trHeight w:val="553"/>
        </w:trPr>
        <w:tc>
          <w:tcPr>
            <w:tcW w:w="2836" w:type="dxa"/>
            <w:gridSpan w:val="2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85" w:type="dxa"/>
            <w:gridSpan w:val="7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Формы контроля/аттестации</w:t>
            </w:r>
          </w:p>
        </w:tc>
        <w:tc>
          <w:tcPr>
            <w:tcW w:w="1843" w:type="dxa"/>
            <w:gridSpan w:val="2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 xml:space="preserve">Сроки  </w:t>
            </w: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 xml:space="preserve">(№ учебной </w:t>
            </w:r>
            <w:r w:rsidRPr="00BF3567">
              <w:rPr>
                <w:rFonts w:ascii="Times New Roman" w:hAnsi="Times New Roman"/>
                <w:sz w:val="26"/>
                <w:szCs w:val="26"/>
              </w:rPr>
              <w:lastRenderedPageBreak/>
              <w:t>недели)</w:t>
            </w:r>
          </w:p>
        </w:tc>
      </w:tr>
      <w:tr w:rsidR="00C8785F" w:rsidTr="007611E8">
        <w:trPr>
          <w:trHeight w:val="553"/>
        </w:trPr>
        <w:tc>
          <w:tcPr>
            <w:tcW w:w="2836" w:type="dxa"/>
            <w:gridSpan w:val="2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lastRenderedPageBreak/>
              <w:t>Входной контроль</w:t>
            </w:r>
          </w:p>
        </w:tc>
        <w:tc>
          <w:tcPr>
            <w:tcW w:w="4785" w:type="dxa"/>
            <w:gridSpan w:val="7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Анкетирование</w:t>
            </w:r>
          </w:p>
        </w:tc>
        <w:tc>
          <w:tcPr>
            <w:tcW w:w="1843" w:type="dxa"/>
            <w:gridSpan w:val="2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1 неделя</w:t>
            </w:r>
          </w:p>
        </w:tc>
      </w:tr>
      <w:tr w:rsidR="00C8785F" w:rsidTr="007611E8">
        <w:trPr>
          <w:trHeight w:val="250"/>
        </w:trPr>
        <w:tc>
          <w:tcPr>
            <w:tcW w:w="2836" w:type="dxa"/>
            <w:gridSpan w:val="2"/>
            <w:vMerge w:val="restart"/>
            <w:tcBorders>
              <w:top w:val="single" w:sz="4" w:space="0" w:color="auto"/>
            </w:tcBorders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Текущий контроль</w:t>
            </w:r>
          </w:p>
        </w:tc>
        <w:tc>
          <w:tcPr>
            <w:tcW w:w="47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8785F" w:rsidRPr="00BF3567" w:rsidRDefault="00C8785F" w:rsidP="00C8785F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Устное тестирование</w:t>
            </w:r>
          </w:p>
          <w:p w:rsidR="00C8785F" w:rsidRPr="00BF3567" w:rsidRDefault="00C8785F" w:rsidP="00C8785F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Выполнение р</w:t>
            </w:r>
            <w:r w:rsidRPr="00BF3567">
              <w:rPr>
                <w:rFonts w:ascii="Times New Roman" w:hAnsi="Times New Roman"/>
                <w:sz w:val="26"/>
                <w:szCs w:val="26"/>
              </w:rPr>
              <w:t>исун</w:t>
            </w:r>
            <w:r>
              <w:rPr>
                <w:rFonts w:ascii="Times New Roman" w:hAnsi="Times New Roman"/>
                <w:sz w:val="26"/>
                <w:szCs w:val="26"/>
              </w:rPr>
              <w:t>ка</w:t>
            </w:r>
          </w:p>
          <w:p w:rsidR="00C8785F" w:rsidRPr="00BF3567" w:rsidRDefault="00C8785F" w:rsidP="00C8785F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Практическое задание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 xml:space="preserve"> 4 неделя</w:t>
            </w:r>
          </w:p>
        </w:tc>
      </w:tr>
      <w:tr w:rsidR="00C8785F" w:rsidTr="007611E8">
        <w:trPr>
          <w:trHeight w:val="284"/>
        </w:trPr>
        <w:tc>
          <w:tcPr>
            <w:tcW w:w="2836" w:type="dxa"/>
            <w:gridSpan w:val="2"/>
            <w:vMerge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8785F" w:rsidRPr="00BF3567" w:rsidRDefault="00C8785F" w:rsidP="00C8785F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Устное тестирование</w:t>
            </w:r>
          </w:p>
          <w:p w:rsidR="00C8785F" w:rsidRPr="00BF3567" w:rsidRDefault="00C8785F" w:rsidP="00C8785F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Выполнение р</w:t>
            </w:r>
            <w:r w:rsidRPr="00BF3567">
              <w:rPr>
                <w:rFonts w:ascii="Times New Roman" w:hAnsi="Times New Roman"/>
                <w:sz w:val="26"/>
                <w:szCs w:val="26"/>
              </w:rPr>
              <w:t>исун</w:t>
            </w:r>
            <w:r>
              <w:rPr>
                <w:rFonts w:ascii="Times New Roman" w:hAnsi="Times New Roman"/>
                <w:sz w:val="26"/>
                <w:szCs w:val="26"/>
              </w:rPr>
              <w:t>ка</w:t>
            </w:r>
          </w:p>
          <w:p w:rsidR="00C8785F" w:rsidRPr="00BF3567" w:rsidRDefault="00C8785F" w:rsidP="00C8785F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Практическое задание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 xml:space="preserve"> 16 неделя</w:t>
            </w:r>
          </w:p>
        </w:tc>
      </w:tr>
      <w:tr w:rsidR="00C8785F" w:rsidTr="007611E8">
        <w:trPr>
          <w:trHeight w:val="302"/>
        </w:trPr>
        <w:tc>
          <w:tcPr>
            <w:tcW w:w="2836" w:type="dxa"/>
            <w:gridSpan w:val="2"/>
            <w:vMerge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8785F" w:rsidRPr="00BF3567" w:rsidRDefault="00C8785F" w:rsidP="00C8785F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Практическое задание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24 неделя</w:t>
            </w:r>
          </w:p>
        </w:tc>
      </w:tr>
      <w:tr w:rsidR="00C8785F" w:rsidTr="007611E8">
        <w:trPr>
          <w:trHeight w:val="356"/>
        </w:trPr>
        <w:tc>
          <w:tcPr>
            <w:tcW w:w="2836" w:type="dxa"/>
            <w:gridSpan w:val="2"/>
            <w:vMerge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85" w:type="dxa"/>
            <w:gridSpan w:val="7"/>
            <w:tcBorders>
              <w:top w:val="single" w:sz="4" w:space="0" w:color="auto"/>
            </w:tcBorders>
          </w:tcPr>
          <w:p w:rsidR="00C8785F" w:rsidRPr="00BF3567" w:rsidRDefault="00C8785F" w:rsidP="00C8785F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Устное тестирование</w:t>
            </w:r>
          </w:p>
          <w:p w:rsidR="00C8785F" w:rsidRPr="00BF3567" w:rsidRDefault="00C8785F" w:rsidP="00C8785F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Выполнение р</w:t>
            </w:r>
            <w:r w:rsidRPr="00BF3567">
              <w:rPr>
                <w:rFonts w:ascii="Times New Roman" w:hAnsi="Times New Roman"/>
                <w:sz w:val="26"/>
                <w:szCs w:val="26"/>
              </w:rPr>
              <w:t>исун</w:t>
            </w:r>
            <w:r>
              <w:rPr>
                <w:rFonts w:ascii="Times New Roman" w:hAnsi="Times New Roman"/>
                <w:sz w:val="26"/>
                <w:szCs w:val="26"/>
              </w:rPr>
              <w:t>ка</w:t>
            </w:r>
          </w:p>
          <w:p w:rsidR="00C8785F" w:rsidRPr="00BF3567" w:rsidRDefault="00C8785F" w:rsidP="00C8785F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Практическое задание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33-34 недели</w:t>
            </w:r>
          </w:p>
        </w:tc>
      </w:tr>
      <w:tr w:rsidR="00C8785F" w:rsidTr="007611E8">
        <w:trPr>
          <w:trHeight w:val="553"/>
        </w:trPr>
        <w:tc>
          <w:tcPr>
            <w:tcW w:w="2836" w:type="dxa"/>
            <w:gridSpan w:val="2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F3567">
              <w:rPr>
                <w:rFonts w:ascii="Times New Roman" w:hAnsi="Times New Roman"/>
                <w:sz w:val="26"/>
                <w:szCs w:val="26"/>
              </w:rPr>
              <w:t>Промежуточная  аттестация</w:t>
            </w:r>
            <w:proofErr w:type="gramEnd"/>
            <w:r w:rsidRPr="00BF3567">
              <w:rPr>
                <w:rFonts w:ascii="Times New Roman" w:hAnsi="Times New Roman"/>
                <w:sz w:val="26"/>
                <w:szCs w:val="26"/>
              </w:rPr>
              <w:t xml:space="preserve"> за 1 полугодие учебного года</w:t>
            </w:r>
          </w:p>
        </w:tc>
        <w:tc>
          <w:tcPr>
            <w:tcW w:w="4785" w:type="dxa"/>
            <w:gridSpan w:val="7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 xml:space="preserve">Выставка </w:t>
            </w:r>
          </w:p>
        </w:tc>
        <w:tc>
          <w:tcPr>
            <w:tcW w:w="1843" w:type="dxa"/>
            <w:gridSpan w:val="2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17 неделя</w:t>
            </w:r>
          </w:p>
        </w:tc>
      </w:tr>
      <w:tr w:rsidR="00C8785F" w:rsidTr="007611E8">
        <w:trPr>
          <w:trHeight w:val="553"/>
        </w:trPr>
        <w:tc>
          <w:tcPr>
            <w:tcW w:w="2836" w:type="dxa"/>
            <w:gridSpan w:val="2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 xml:space="preserve">Итоговый контроль </w:t>
            </w:r>
          </w:p>
        </w:tc>
        <w:tc>
          <w:tcPr>
            <w:tcW w:w="4785" w:type="dxa"/>
            <w:gridSpan w:val="7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Выставка</w:t>
            </w: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Тест</w:t>
            </w:r>
          </w:p>
        </w:tc>
        <w:tc>
          <w:tcPr>
            <w:tcW w:w="1843" w:type="dxa"/>
            <w:gridSpan w:val="2"/>
          </w:tcPr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35 неделя</w:t>
            </w:r>
          </w:p>
          <w:p w:rsidR="00C8785F" w:rsidRPr="00BF3567" w:rsidRDefault="00C8785F" w:rsidP="00C878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F3567">
              <w:rPr>
                <w:rFonts w:ascii="Times New Roman" w:hAnsi="Times New Roman"/>
                <w:sz w:val="26"/>
                <w:szCs w:val="26"/>
              </w:rPr>
              <w:t>35 неделя</w:t>
            </w:r>
          </w:p>
        </w:tc>
      </w:tr>
    </w:tbl>
    <w:p w:rsidR="00C8785F" w:rsidRDefault="00C8785F" w:rsidP="00C8785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8785F" w:rsidRPr="0052281E" w:rsidRDefault="00C8785F" w:rsidP="00C8785F">
      <w:pPr>
        <w:pStyle w:val="ac"/>
        <w:ind w:firstLine="567"/>
        <w:rPr>
          <w:rFonts w:ascii="Times New Roman" w:hAnsi="Times New Roman"/>
          <w:b/>
          <w:bCs/>
          <w:sz w:val="28"/>
          <w:szCs w:val="28"/>
        </w:rPr>
      </w:pPr>
      <w:r w:rsidRPr="0052281E">
        <w:rPr>
          <w:rFonts w:ascii="Times New Roman" w:hAnsi="Times New Roman"/>
          <w:b/>
          <w:bCs/>
          <w:sz w:val="28"/>
          <w:szCs w:val="28"/>
        </w:rPr>
        <w:t>2.</w:t>
      </w:r>
      <w:r>
        <w:rPr>
          <w:rFonts w:ascii="Times New Roman" w:hAnsi="Times New Roman"/>
          <w:b/>
          <w:bCs/>
          <w:sz w:val="28"/>
          <w:szCs w:val="28"/>
        </w:rPr>
        <w:t>2.</w:t>
      </w:r>
      <w:r w:rsidRPr="0052281E">
        <w:rPr>
          <w:rFonts w:ascii="Times New Roman" w:hAnsi="Times New Roman"/>
          <w:b/>
          <w:bCs/>
          <w:sz w:val="28"/>
          <w:szCs w:val="28"/>
        </w:rPr>
        <w:t xml:space="preserve"> Условия реализации Программы</w:t>
      </w:r>
    </w:p>
    <w:p w:rsidR="00C8785F" w:rsidRDefault="00C8785F" w:rsidP="00C8785F">
      <w:pPr>
        <w:pStyle w:val="ac"/>
        <w:ind w:firstLine="567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2.2.1. </w:t>
      </w:r>
      <w:r w:rsidRPr="0052281E">
        <w:rPr>
          <w:rFonts w:ascii="Times New Roman" w:hAnsi="Times New Roman"/>
          <w:b/>
          <w:bCs/>
          <w:sz w:val="28"/>
          <w:szCs w:val="28"/>
        </w:rPr>
        <w:t>Кадровое обеспечение Программы</w:t>
      </w:r>
    </w:p>
    <w:p w:rsidR="00250A2B" w:rsidRDefault="007D6617" w:rsidP="00C878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Программу реализует педагог, соответствующий требованиям профессионального стандарта «Педагог дополнительного образования для детей и взрослых»</w:t>
      </w:r>
      <w:r w:rsidR="00C8785F">
        <w:rPr>
          <w:rFonts w:ascii="Times New Roman" w:hAnsi="Times New Roman"/>
          <w:sz w:val="28"/>
          <w:szCs w:val="28"/>
        </w:rPr>
        <w:t xml:space="preserve">, педагог дополнительного образования </w:t>
      </w:r>
      <w:proofErr w:type="spellStart"/>
      <w:r w:rsidR="00C8785F">
        <w:rPr>
          <w:rFonts w:ascii="Times New Roman" w:hAnsi="Times New Roman"/>
          <w:sz w:val="28"/>
          <w:szCs w:val="28"/>
        </w:rPr>
        <w:t>Чичота</w:t>
      </w:r>
      <w:proofErr w:type="spellEnd"/>
      <w:r w:rsidR="00C8785F">
        <w:rPr>
          <w:rFonts w:ascii="Times New Roman" w:hAnsi="Times New Roman"/>
          <w:sz w:val="28"/>
          <w:szCs w:val="28"/>
        </w:rPr>
        <w:t xml:space="preserve"> О.В.</w:t>
      </w:r>
    </w:p>
    <w:p w:rsidR="00B25B90" w:rsidRPr="000B6AC6" w:rsidRDefault="00B25B90" w:rsidP="00B25B9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B6AC6">
        <w:rPr>
          <w:rFonts w:ascii="Times New Roman" w:hAnsi="Times New Roman"/>
          <w:b/>
          <w:sz w:val="28"/>
          <w:szCs w:val="28"/>
        </w:rPr>
        <w:t>2.2.2. Материально-техническое обеспечение Программы</w:t>
      </w:r>
    </w:p>
    <w:p w:rsidR="00250A2B" w:rsidRDefault="007D6617" w:rsidP="00B25B9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реализации Программы в образовательном процессе используются:</w:t>
      </w:r>
    </w:p>
    <w:p w:rsidR="00250A2B" w:rsidRDefault="007D6617" w:rsidP="00B25B9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Помещение, оборудованное мебелью для детей, учебной доской, экраном и техникой: компьютером, принтером, мультимедийным проектором;</w:t>
      </w:r>
    </w:p>
    <w:p w:rsidR="00250A2B" w:rsidRDefault="007D6617" w:rsidP="00B25B90">
      <w:pPr>
        <w:pStyle w:val="af0"/>
        <w:shd w:val="clear" w:color="auto" w:fill="FFFFFF"/>
        <w:spacing w:beforeAutospacing="0" w:after="0" w:afterAutospacing="0"/>
        <w:ind w:firstLine="567"/>
        <w:jc w:val="both"/>
        <w:rPr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>2. Наглядные пособия:</w:t>
      </w:r>
    </w:p>
    <w:p w:rsidR="00250A2B" w:rsidRDefault="007D6617" w:rsidP="00B25B90">
      <w:pPr>
        <w:pStyle w:val="af0"/>
        <w:shd w:val="clear" w:color="auto" w:fill="FFFFFF"/>
        <w:spacing w:beforeAutospacing="0" w:after="0" w:afterAutospacing="0"/>
        <w:ind w:firstLine="567"/>
        <w:jc w:val="both"/>
        <w:rPr>
          <w:color w:val="181818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 w:rsidR="00B25B90">
        <w:rPr>
          <w:bCs/>
          <w:color w:val="000000"/>
          <w:sz w:val="28"/>
          <w:szCs w:val="28"/>
        </w:rPr>
        <w:t xml:space="preserve"> </w:t>
      </w:r>
      <w:r>
        <w:rPr>
          <w:bCs/>
          <w:i/>
          <w:color w:val="000000"/>
          <w:sz w:val="28"/>
          <w:szCs w:val="28"/>
        </w:rPr>
        <w:t>печатные</w:t>
      </w:r>
      <w:r>
        <w:rPr>
          <w:bCs/>
          <w:color w:val="000000"/>
          <w:sz w:val="28"/>
          <w:szCs w:val="28"/>
        </w:rPr>
        <w:t>:</w:t>
      </w:r>
      <w:r>
        <w:rPr>
          <w:color w:val="1818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демонстрационный материал (книги и фотоальбомы, исторические календари) в соответствии с основными темами программы;</w:t>
      </w:r>
    </w:p>
    <w:p w:rsidR="00250A2B" w:rsidRDefault="007D6617" w:rsidP="00B25B90">
      <w:pPr>
        <w:pStyle w:val="af0"/>
        <w:shd w:val="clear" w:color="auto" w:fill="FFFFFF"/>
        <w:spacing w:beforeAutospacing="0" w:after="0" w:afterAutospacing="0"/>
        <w:ind w:firstLine="567"/>
        <w:jc w:val="both"/>
        <w:rPr>
          <w:color w:val="181818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 w:rsidR="00B25B90">
        <w:rPr>
          <w:bCs/>
          <w:color w:val="000000"/>
          <w:sz w:val="28"/>
          <w:szCs w:val="28"/>
        </w:rPr>
        <w:t xml:space="preserve"> </w:t>
      </w:r>
      <w:r>
        <w:rPr>
          <w:bCs/>
          <w:i/>
          <w:color w:val="000000"/>
          <w:sz w:val="28"/>
          <w:szCs w:val="28"/>
        </w:rPr>
        <w:t>демонстрационные</w:t>
      </w:r>
      <w:r>
        <w:rPr>
          <w:bCs/>
          <w:color w:val="000000"/>
          <w:sz w:val="28"/>
          <w:szCs w:val="28"/>
        </w:rPr>
        <w:t>:</w:t>
      </w:r>
      <w:r>
        <w:rPr>
          <w:color w:val="181818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мобильное приложение для навигации «Яндекс</w:t>
      </w:r>
      <w:r w:rsidR="00B25B90">
        <w:rPr>
          <w:iCs/>
          <w:color w:val="000000"/>
          <w:sz w:val="28"/>
          <w:szCs w:val="28"/>
        </w:rPr>
        <w:t>-к</w:t>
      </w:r>
      <w:r>
        <w:rPr>
          <w:iCs/>
          <w:color w:val="000000"/>
          <w:sz w:val="28"/>
          <w:szCs w:val="28"/>
        </w:rPr>
        <w:t xml:space="preserve">арты» (устанавливается на мобильный телефон), </w:t>
      </w:r>
      <w:r>
        <w:rPr>
          <w:color w:val="000000"/>
          <w:sz w:val="28"/>
          <w:szCs w:val="28"/>
        </w:rPr>
        <w:t>географические карты и планы Ялты и ее окрестностей разных периодов;</w:t>
      </w:r>
      <w:r>
        <w:rPr>
          <w:color w:val="181818"/>
          <w:sz w:val="28"/>
          <w:szCs w:val="28"/>
        </w:rPr>
        <w:t xml:space="preserve"> </w:t>
      </w:r>
    </w:p>
    <w:p w:rsidR="00250A2B" w:rsidRDefault="007D6617" w:rsidP="00B25B90">
      <w:pPr>
        <w:pStyle w:val="af0"/>
        <w:shd w:val="clear" w:color="auto" w:fill="FFFFFF"/>
        <w:spacing w:beforeAutospacing="0" w:after="0" w:afterAutospacing="0"/>
        <w:ind w:firstLine="567"/>
        <w:jc w:val="both"/>
        <w:rPr>
          <w:color w:val="181818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t>-</w:t>
      </w:r>
      <w:r w:rsidR="00B25B90">
        <w:rPr>
          <w:bCs/>
          <w:i/>
          <w:iCs/>
          <w:color w:val="000000"/>
          <w:sz w:val="28"/>
          <w:szCs w:val="28"/>
        </w:rPr>
        <w:t xml:space="preserve"> </w:t>
      </w:r>
      <w:r>
        <w:rPr>
          <w:bCs/>
          <w:i/>
          <w:iCs/>
          <w:color w:val="000000"/>
          <w:sz w:val="28"/>
          <w:szCs w:val="28"/>
        </w:rPr>
        <w:t>раздаточный материал:</w:t>
      </w:r>
      <w:r>
        <w:rPr>
          <w:color w:val="181818"/>
          <w:sz w:val="28"/>
          <w:szCs w:val="28"/>
        </w:rPr>
        <w:t xml:space="preserve"> наборы открыток и фотографий с изображением природных и исторических объектов, растений.</w:t>
      </w:r>
    </w:p>
    <w:p w:rsidR="00250A2B" w:rsidRDefault="007D6617" w:rsidP="00B25B90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</w:rPr>
        <w:t>3. Информационное обеспечение:</w:t>
      </w:r>
    </w:p>
    <w:p w:rsidR="00B25B90" w:rsidRDefault="007D6617" w:rsidP="00B25B9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творческие работы из фонда преподавателя (методические разработки, авторские экскурсии в онлайн и офлайн формате); </w:t>
      </w:r>
    </w:p>
    <w:p w:rsidR="00B25B90" w:rsidRDefault="007D6617" w:rsidP="00B25B9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библиотечный фонд</w:t>
      </w:r>
      <w:r w:rsidR="00B25B90">
        <w:rPr>
          <w:rFonts w:ascii="Times New Roman" w:hAnsi="Times New Roman"/>
          <w:sz w:val="28"/>
          <w:szCs w:val="28"/>
        </w:rPr>
        <w:t xml:space="preserve"> МБУДО «ДЭЦ» (краеведческие издания, словари, справочники)</w:t>
      </w:r>
      <w:r>
        <w:rPr>
          <w:rFonts w:ascii="Times New Roman" w:hAnsi="Times New Roman"/>
          <w:sz w:val="28"/>
          <w:szCs w:val="28"/>
        </w:rPr>
        <w:t>;</w:t>
      </w:r>
    </w:p>
    <w:p w:rsidR="00215437" w:rsidRDefault="007D6617" w:rsidP="00B25B9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интернет ресурсы: официальные сайты музеев и научных учреждений, популярные блоги историков и экскурсоводов;</w:t>
      </w:r>
    </w:p>
    <w:p w:rsidR="00215437" w:rsidRDefault="007D6617" w:rsidP="00B25B9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программное обеспечение для смартфона;</w:t>
      </w:r>
    </w:p>
    <w:p w:rsidR="00250A2B" w:rsidRDefault="007D6617" w:rsidP="00B25B9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медиатека (обучающие фильмы, тренажеры и т.п.).</w:t>
      </w:r>
    </w:p>
    <w:p w:rsidR="006D2DB2" w:rsidRDefault="006D2DB2" w:rsidP="006D2DB2">
      <w:pPr>
        <w:pStyle w:val="ac"/>
        <w:ind w:firstLine="567"/>
        <w:jc w:val="both"/>
        <w:rPr>
          <w:rStyle w:val="c28"/>
          <w:rFonts w:ascii="Times New Roman" w:hAnsi="Times New Roman"/>
          <w:b/>
          <w:bCs/>
          <w:sz w:val="28"/>
          <w:szCs w:val="28"/>
        </w:rPr>
      </w:pPr>
      <w:r>
        <w:rPr>
          <w:rStyle w:val="c28"/>
          <w:rFonts w:ascii="Times New Roman" w:hAnsi="Times New Roman"/>
          <w:b/>
          <w:bCs/>
          <w:sz w:val="28"/>
          <w:szCs w:val="28"/>
        </w:rPr>
        <w:t xml:space="preserve">2.2.3. </w:t>
      </w:r>
      <w:r w:rsidRPr="00BF76E3">
        <w:rPr>
          <w:rStyle w:val="c28"/>
          <w:rFonts w:ascii="Times New Roman" w:hAnsi="Times New Roman"/>
          <w:b/>
          <w:bCs/>
          <w:sz w:val="28"/>
          <w:szCs w:val="28"/>
        </w:rPr>
        <w:t>Методическое обеспечение программы</w:t>
      </w:r>
    </w:p>
    <w:p w:rsidR="00250A2B" w:rsidRDefault="007D6617" w:rsidP="006D2DB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Обучение по Программе осуществляется в очной форме, поэтому основные виды деятельности связаны с общением детей в групповой и индивидуально-групповой формах организации образовательного процесса. </w:t>
      </w:r>
    </w:p>
    <w:p w:rsidR="00250A2B" w:rsidRDefault="007D6617" w:rsidP="006D2DB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работе с детьми наиболее часто используются методики мониторинга усвоения детьми учебного материала, методика анализа результатов деятельности, методика организации массового мероприятия, так как программа содержит экскурсии, походы, выставки, праздники и как форму организации занятия, и как форму контроля. Эффективно используются педагогом словесный и наглядный методы, что подтверждается разнообразными средствами УМК. Учитывая, что Программа ставит одной из задач знакомство с азами поисковой, исследовательской работы, объяснительно - иллюстративный и репродуктивный методы дополняются в большой степени исследовательским проблемным, дискуссионным, проектным, а частично-поисковый становится основным.  Поощрение и мотивация, упражнение и стимулирование - основные методы воспитания школьников. Среди наиболее часто выбираемых педагогом форм организации учебных занятий – беседа, защита проектов, игра, лекция, практическое занятие на местности, экскурсия. В зависимости от целей и задач занятий используются педагогические технологи </w:t>
      </w:r>
      <w:r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 xml:space="preserve">индивидуализации и дифференциации обучения, группового обучения, коллективного </w:t>
      </w:r>
      <w:proofErr w:type="spellStart"/>
      <w:r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взаимообучения</w:t>
      </w:r>
      <w:proofErr w:type="spellEnd"/>
      <w:r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 xml:space="preserve">, развивающего обучения, проблемного обучения, исследовательской деятельности, игровой деятельности, коммуникативная технология обучения, технология коллективной творческой деятельности, развития критического мышления через чтение и письмо, </w:t>
      </w:r>
      <w:proofErr w:type="spellStart"/>
      <w:r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>здоровьесберегающая</w:t>
      </w:r>
      <w:proofErr w:type="spellEnd"/>
      <w:r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 xml:space="preserve"> технология.</w:t>
      </w:r>
    </w:p>
    <w:p w:rsidR="00250A2B" w:rsidRDefault="007D6617" w:rsidP="006D2DB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</w:rPr>
        <w:t>Алгоритм учебного занятия</w:t>
      </w:r>
      <w:r>
        <w:rPr>
          <w:rFonts w:ascii="Times New Roman" w:hAnsi="Times New Roman"/>
          <w:bCs/>
          <w:i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Каждое занятие по программе содержит вводную часть, основную и заключительные части.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Вводная часть:</w:t>
      </w:r>
      <w:r w:rsidR="006D2DB2">
        <w:rPr>
          <w:rStyle w:val="apple-converted-space"/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приветствие, сообщение темы занятия, мотивация на активную работу.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Основная часть включает в себя теорию и практику: </w:t>
      </w:r>
      <w:r>
        <w:rPr>
          <w:rFonts w:ascii="Times New Roman" w:hAnsi="Times New Roman"/>
          <w:iCs/>
          <w:sz w:val="28"/>
          <w:szCs w:val="28"/>
        </w:rPr>
        <w:t>теория</w:t>
      </w:r>
      <w:r>
        <w:rPr>
          <w:rStyle w:val="apple-converted-space"/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предполагает изучение намеченного теоретического материала, беседы по теме занятия;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практика</w:t>
      </w:r>
      <w:r w:rsidR="006D2DB2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закрепляет изученный теоретический материал в различных формах: это может быть работа с мобильным приложением для навигации и фото, историческая викторина, игры, рисование и др. В зависимости от общего объёма теории или практики занятия делятся на практические или теоретические.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Широко используются при проведении любых занятий дидактические материалы. На каждом занятии педагог в своей педагогической деятельности широко использует Яндекс-карты, социальную сеть «</w:t>
      </w:r>
      <w:proofErr w:type="spellStart"/>
      <w:r>
        <w:rPr>
          <w:rFonts w:ascii="Times New Roman" w:hAnsi="Times New Roman"/>
          <w:bCs/>
          <w:sz w:val="28"/>
          <w:szCs w:val="28"/>
          <w:shd w:val="clear" w:color="auto" w:fill="FFFFFF"/>
        </w:rPr>
        <w:t>ВКонтакте</w:t>
      </w:r>
      <w:proofErr w:type="spellEnd"/>
      <w:r>
        <w:rPr>
          <w:rFonts w:ascii="Times New Roman" w:hAnsi="Times New Roman"/>
          <w:bCs/>
          <w:sz w:val="28"/>
          <w:szCs w:val="28"/>
          <w:shd w:val="clear" w:color="auto" w:fill="FFFFFF"/>
        </w:rPr>
        <w:t>»</w:t>
      </w:r>
      <w:r w:rsidR="006D2DB2">
        <w:rPr>
          <w:rFonts w:ascii="Times New Roman" w:hAnsi="Times New Roman"/>
          <w:bCs/>
          <w:sz w:val="28"/>
          <w:szCs w:val="28"/>
          <w:shd w:val="clear" w:color="auto" w:fill="FFFFFF"/>
        </w:rPr>
        <w:t>, «</w:t>
      </w:r>
      <w:proofErr w:type="spellStart"/>
      <w:r w:rsidR="006D2DB2">
        <w:rPr>
          <w:rFonts w:ascii="Times New Roman" w:hAnsi="Times New Roman"/>
          <w:bCs/>
          <w:sz w:val="28"/>
          <w:szCs w:val="28"/>
          <w:shd w:val="clear" w:color="auto" w:fill="FFFFFF"/>
        </w:rPr>
        <w:t>Сферум</w:t>
      </w:r>
      <w:proofErr w:type="spellEnd"/>
      <w:r w:rsidR="006D2DB2">
        <w:rPr>
          <w:rFonts w:ascii="Times New Roman" w:hAnsi="Times New Roman"/>
          <w:bCs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, наиболее качественные блоги</w:t>
      </w:r>
      <w:r w:rsidR="006D2DB2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и требует того же от учащихся, подчёркивая прикладной характер получаемых практических и теоретических знаний.</w:t>
      </w:r>
    </w:p>
    <w:p w:rsidR="006D2DB2" w:rsidRPr="0093733C" w:rsidRDefault="006D2DB2" w:rsidP="006D2DB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733C">
        <w:rPr>
          <w:rFonts w:ascii="Times New Roman" w:hAnsi="Times New Roman"/>
          <w:sz w:val="28"/>
          <w:szCs w:val="28"/>
        </w:rPr>
        <w:lastRenderedPageBreak/>
        <w:t xml:space="preserve">Среди наиболее часто выбираемых форм организации учебных занятий в объединении – беседа, практическое занятие, конкурс, </w:t>
      </w:r>
      <w:r>
        <w:rPr>
          <w:rFonts w:ascii="Times New Roman" w:hAnsi="Times New Roman"/>
          <w:sz w:val="28"/>
          <w:szCs w:val="28"/>
        </w:rPr>
        <w:t>экскурсия</w:t>
      </w:r>
      <w:r w:rsidRPr="0093733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путешествие</w:t>
      </w:r>
      <w:r w:rsidRPr="0093733C">
        <w:rPr>
          <w:rFonts w:ascii="Times New Roman" w:hAnsi="Times New Roman"/>
          <w:sz w:val="28"/>
          <w:szCs w:val="28"/>
        </w:rPr>
        <w:t>.</w:t>
      </w:r>
    </w:p>
    <w:p w:rsidR="006D2DB2" w:rsidRPr="0093733C" w:rsidRDefault="006D2DB2" w:rsidP="006D2DB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3733C">
        <w:rPr>
          <w:rFonts w:ascii="Times New Roman" w:hAnsi="Times New Roman"/>
          <w:sz w:val="28"/>
          <w:szCs w:val="28"/>
        </w:rPr>
        <w:t xml:space="preserve">В работе с детьми используются методики мониторинга усвоения детьми учебного материала, методика организации массового мероприятия, методика анализа результатов деятельности, так как программа содержит конкурсы, </w:t>
      </w:r>
      <w:r>
        <w:rPr>
          <w:rFonts w:ascii="Times New Roman" w:hAnsi="Times New Roman"/>
          <w:sz w:val="28"/>
          <w:szCs w:val="28"/>
        </w:rPr>
        <w:t>экскурсии</w:t>
      </w:r>
      <w:r w:rsidRPr="0093733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подготовку маршрутов в виде презентации</w:t>
      </w:r>
      <w:r w:rsidRPr="0093733C">
        <w:rPr>
          <w:rFonts w:ascii="Times New Roman" w:hAnsi="Times New Roman"/>
          <w:sz w:val="28"/>
          <w:szCs w:val="28"/>
        </w:rPr>
        <w:t xml:space="preserve"> и как форму организации занятия, и как форму контроля. Эффективно используются словесный и наглядный методы, что подтверждается разнообразными средствами УМК. Поощрение и мотивация, творчество, упражнение и стимулирование - основные методы воспитания младших школьников в объединении.</w:t>
      </w:r>
    </w:p>
    <w:p w:rsidR="006D2DB2" w:rsidRDefault="006D2DB2" w:rsidP="006D2DB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3733C">
        <w:rPr>
          <w:rFonts w:ascii="Times New Roman" w:hAnsi="Times New Roman"/>
          <w:sz w:val="28"/>
          <w:szCs w:val="28"/>
        </w:rPr>
        <w:t xml:space="preserve">В зависимости от целей и задач занятий в объединении, используются </w:t>
      </w:r>
      <w:r w:rsidRPr="0093733C">
        <w:rPr>
          <w:rFonts w:ascii="Times New Roman" w:hAnsi="Times New Roman"/>
          <w:i/>
          <w:sz w:val="28"/>
          <w:szCs w:val="28"/>
        </w:rPr>
        <w:t>п</w:t>
      </w:r>
      <w:r w:rsidRPr="0093733C">
        <w:rPr>
          <w:rFonts w:ascii="Times New Roman" w:hAnsi="Times New Roman"/>
          <w:b/>
          <w:i/>
          <w:sz w:val="28"/>
          <w:szCs w:val="28"/>
        </w:rPr>
        <w:t>едагогические технологии</w:t>
      </w:r>
      <w:r w:rsidRPr="0093733C">
        <w:rPr>
          <w:rFonts w:ascii="Times New Roman" w:hAnsi="Times New Roman"/>
          <w:sz w:val="28"/>
          <w:szCs w:val="28"/>
        </w:rPr>
        <w:t xml:space="preserve"> </w:t>
      </w:r>
      <w:r w:rsidRPr="0093733C">
        <w:rPr>
          <w:rFonts w:ascii="Times New Roman" w:hAnsi="Times New Roman"/>
          <w:sz w:val="28"/>
          <w:szCs w:val="28"/>
          <w:shd w:val="clear" w:color="auto" w:fill="FFFFFF"/>
        </w:rPr>
        <w:t>индивидуализации и дифференциации обучения</w:t>
      </w:r>
      <w:r w:rsidRPr="00ED28A8">
        <w:rPr>
          <w:rFonts w:ascii="Times New Roman" w:hAnsi="Times New Roman"/>
          <w:sz w:val="28"/>
          <w:szCs w:val="28"/>
          <w:shd w:val="clear" w:color="auto" w:fill="FFFFFF"/>
        </w:rPr>
        <w:t xml:space="preserve">, развивающего обучения, группового обучения, коллективного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взаимообучения</w:t>
      </w:r>
      <w:proofErr w:type="spellEnd"/>
      <w:r w:rsidRPr="00ED28A8">
        <w:rPr>
          <w:rFonts w:ascii="Times New Roman" w:hAnsi="Times New Roman"/>
          <w:sz w:val="28"/>
          <w:szCs w:val="28"/>
          <w:shd w:val="clear" w:color="auto" w:fill="FFFFFF"/>
        </w:rPr>
        <w:t>, коммуникативная технология обучения, игровой деятельности, технология коллективной творческой деятельности.</w:t>
      </w:r>
    </w:p>
    <w:p w:rsidR="006D2DB2" w:rsidRPr="00BF3567" w:rsidRDefault="006D2DB2" w:rsidP="006D2DB2">
      <w:pPr>
        <w:pStyle w:val="ac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F3567">
        <w:rPr>
          <w:rFonts w:ascii="Times New Roman" w:hAnsi="Times New Roman"/>
          <w:sz w:val="28"/>
          <w:szCs w:val="28"/>
          <w:shd w:val="clear" w:color="auto" w:fill="FFFFFF"/>
        </w:rPr>
        <w:t>Используемые приёмы и методы.</w:t>
      </w:r>
    </w:p>
    <w:p w:rsidR="006D2DB2" w:rsidRPr="00BF3567" w:rsidRDefault="006D2DB2" w:rsidP="006D2DB2">
      <w:pPr>
        <w:pStyle w:val="ac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F3567">
        <w:rPr>
          <w:rFonts w:ascii="Times New Roman" w:hAnsi="Times New Roman"/>
          <w:sz w:val="28"/>
          <w:szCs w:val="28"/>
          <w:shd w:val="clear" w:color="auto" w:fill="FFFFFF"/>
        </w:rPr>
        <w:t>• Практические методы: упражнения, игры, и</w:t>
      </w:r>
      <w:r w:rsidRPr="00BF3567">
        <w:rPr>
          <w:rFonts w:ascii="Times New Roman" w:eastAsiaTheme="minorHAnsi" w:hAnsi="Times New Roman"/>
          <w:iCs/>
          <w:sz w:val="28"/>
          <w:szCs w:val="28"/>
          <w:lang w:eastAsia="en-US"/>
        </w:rPr>
        <w:t>спользование разнообразных творческих заданий.</w:t>
      </w:r>
    </w:p>
    <w:p w:rsidR="006D2DB2" w:rsidRPr="00BF3567" w:rsidRDefault="006D2DB2" w:rsidP="006D2DB2">
      <w:pPr>
        <w:pStyle w:val="ac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F3567">
        <w:rPr>
          <w:rFonts w:ascii="Times New Roman" w:hAnsi="Times New Roman"/>
          <w:sz w:val="28"/>
          <w:szCs w:val="28"/>
          <w:shd w:val="clear" w:color="auto" w:fill="FFFFFF"/>
        </w:rPr>
        <w:t xml:space="preserve">• Словесные методы: беседы,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диалог, </w:t>
      </w:r>
      <w:r w:rsidRPr="00BF3567">
        <w:rPr>
          <w:rFonts w:ascii="Times New Roman" w:hAnsi="Times New Roman"/>
          <w:sz w:val="28"/>
          <w:szCs w:val="28"/>
          <w:shd w:val="clear" w:color="auto" w:fill="FFFFFF"/>
        </w:rPr>
        <w:t>рассказы,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F3567">
        <w:rPr>
          <w:rFonts w:ascii="Times New Roman" w:hAnsi="Times New Roman"/>
          <w:sz w:val="28"/>
          <w:szCs w:val="28"/>
          <w:shd w:val="clear" w:color="auto" w:fill="FFFFFF"/>
        </w:rPr>
        <w:t xml:space="preserve">художественное слово, педагогическая драматизация; словесные приемы (объяснение,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пример, </w:t>
      </w:r>
      <w:r w:rsidRPr="00BF3567">
        <w:rPr>
          <w:rFonts w:ascii="Times New Roman" w:hAnsi="Times New Roman"/>
          <w:sz w:val="28"/>
          <w:szCs w:val="28"/>
          <w:shd w:val="clear" w:color="auto" w:fill="FFFFFF"/>
        </w:rPr>
        <w:t>пояснение, педагогическая оценка).</w:t>
      </w:r>
    </w:p>
    <w:p w:rsidR="006D2DB2" w:rsidRPr="00BF3567" w:rsidRDefault="006D2DB2" w:rsidP="006D2DB2">
      <w:pPr>
        <w:pStyle w:val="ac"/>
        <w:ind w:firstLine="567"/>
        <w:jc w:val="both"/>
        <w:rPr>
          <w:rFonts w:ascii="Times New Roman" w:eastAsiaTheme="minorHAnsi" w:hAnsi="Times New Roman"/>
          <w:iCs/>
          <w:sz w:val="28"/>
          <w:szCs w:val="28"/>
          <w:lang w:eastAsia="en-US"/>
        </w:rPr>
      </w:pPr>
      <w:r w:rsidRPr="00BF3567">
        <w:rPr>
          <w:rFonts w:ascii="Times New Roman" w:hAnsi="Times New Roman"/>
          <w:sz w:val="28"/>
          <w:szCs w:val="28"/>
          <w:shd w:val="clear" w:color="auto" w:fill="FFFFFF"/>
        </w:rPr>
        <w:t>• Наглядные методы и приемы – наблюдения, рассматривание, показ образца, показ способов выполнения и др.</w:t>
      </w:r>
      <w:r w:rsidRPr="00BF3567">
        <w:rPr>
          <w:rFonts w:ascii="Times New Roman" w:eastAsiaTheme="minorHAnsi" w:hAnsi="Times New Roman"/>
          <w:iCs/>
          <w:sz w:val="28"/>
          <w:szCs w:val="28"/>
          <w:lang w:eastAsia="en-US"/>
        </w:rPr>
        <w:t xml:space="preserve"> </w:t>
      </w:r>
    </w:p>
    <w:p w:rsidR="006D2DB2" w:rsidRPr="00A13F5A" w:rsidRDefault="006D2DB2" w:rsidP="006D2DB2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A13F5A">
        <w:rPr>
          <w:rFonts w:ascii="Times New Roman" w:hAnsi="Times New Roman"/>
          <w:b/>
          <w:sz w:val="28"/>
          <w:szCs w:val="28"/>
        </w:rPr>
        <w:t xml:space="preserve">2.3. Формы аттестации </w:t>
      </w:r>
    </w:p>
    <w:p w:rsidR="00250A2B" w:rsidRDefault="007D6617" w:rsidP="006D2DB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учётом возрастных и психологических особенностей среднего и старшего школьного возраста формами аттестации учащихся, осваивающих данную Программу, являются: тестирование (текущий и итоговый контроль), продукты работы с приложениями для навигации и фото, для наиболее активных учащихся – исследовательский проект или разработка экскурсии, фотовыставки.                     </w:t>
      </w:r>
    </w:p>
    <w:p w:rsidR="00250A2B" w:rsidRDefault="007D6617" w:rsidP="006D2DB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181818"/>
          <w:sz w:val="28"/>
          <w:szCs w:val="28"/>
        </w:rPr>
        <w:t>Формы отслеживания и фиксации образовательных результатов:</w:t>
      </w:r>
      <w:r>
        <w:rPr>
          <w:rFonts w:ascii="Times New Roman" w:hAnsi="Times New Roman"/>
          <w:color w:val="181818"/>
          <w:sz w:val="28"/>
          <w:szCs w:val="28"/>
        </w:rPr>
        <w:t xml:space="preserve"> наблюдение; творческая работа; тестирование;</w:t>
      </w:r>
      <w:r>
        <w:rPr>
          <w:rFonts w:ascii="Times New Roman" w:hAnsi="Times New Roman"/>
          <w:sz w:val="28"/>
          <w:szCs w:val="28"/>
        </w:rPr>
        <w:t xml:space="preserve"> исследовательский проект, </w:t>
      </w:r>
      <w:r>
        <w:rPr>
          <w:rFonts w:ascii="Times New Roman" w:hAnsi="Times New Roman"/>
          <w:color w:val="181818"/>
          <w:sz w:val="28"/>
          <w:szCs w:val="28"/>
        </w:rPr>
        <w:t>викторина.</w:t>
      </w:r>
    </w:p>
    <w:p w:rsidR="00250A2B" w:rsidRDefault="007D6617" w:rsidP="006D2DB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181818"/>
          <w:sz w:val="28"/>
          <w:szCs w:val="28"/>
        </w:rPr>
        <w:t>Формы предъявления и демонстрации образовательных результатов:</w:t>
      </w:r>
      <w:r>
        <w:rPr>
          <w:rFonts w:ascii="Times New Roman" w:hAnsi="Times New Roman"/>
          <w:color w:val="181818"/>
          <w:sz w:val="28"/>
          <w:szCs w:val="28"/>
        </w:rPr>
        <w:t xml:space="preserve"> участие в олимпиадах и конкурсах;</w:t>
      </w:r>
      <w:r>
        <w:rPr>
          <w:rFonts w:ascii="Times New Roman" w:hAnsi="Times New Roman"/>
          <w:sz w:val="28"/>
          <w:szCs w:val="28"/>
        </w:rPr>
        <w:t xml:space="preserve"> выставки фоторабот; разработка исследовательских проектов, разработка маршрутов для самостоятельных путешествий.</w:t>
      </w:r>
    </w:p>
    <w:p w:rsidR="00250A2B" w:rsidRDefault="007D6617" w:rsidP="006D2DB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181818"/>
          <w:sz w:val="17"/>
          <w:szCs w:val="17"/>
        </w:rPr>
      </w:pPr>
      <w:r>
        <w:rPr>
          <w:rFonts w:ascii="Times New Roman" w:hAnsi="Times New Roman"/>
          <w:b/>
          <w:sz w:val="28"/>
          <w:szCs w:val="28"/>
        </w:rPr>
        <w:t>Формы контроля</w:t>
      </w:r>
      <w:r>
        <w:rPr>
          <w:rFonts w:ascii="Times New Roman" w:hAnsi="Times New Roman"/>
          <w:sz w:val="28"/>
          <w:szCs w:val="28"/>
        </w:rPr>
        <w:t xml:space="preserve">. Входной контроль осуществляется в отношении учащихся, приступивших к занятиям по Программе впервые. Текущий контроль в виде наблюдений проводится практически на каждом занятии в течение учебного года, а по   завершении темы в форме, указанной в учебном </w:t>
      </w:r>
      <w:r>
        <w:rPr>
          <w:rFonts w:ascii="Times New Roman" w:hAnsi="Times New Roman"/>
          <w:sz w:val="28"/>
          <w:szCs w:val="28"/>
        </w:rPr>
        <w:lastRenderedPageBreak/>
        <w:t xml:space="preserve">плане. Итоги текущего и итогового контроля заносятся в лист наблюдений исходя из разработанных критериев (критерии и оценочные материалы размещены в Приложении к Программе). По результатам итогового контроля – с учётом достижений и степени развития личностных качеств учащихся </w:t>
      </w:r>
      <w:r w:rsidR="00BF09F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даются рекомендации детям и их родителям (законным представителям).</w:t>
      </w:r>
    </w:p>
    <w:p w:rsidR="00BF09F4" w:rsidRDefault="00BF09F4" w:rsidP="00BF09F4">
      <w:pPr>
        <w:pStyle w:val="ac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2.4. </w:t>
      </w:r>
      <w:r w:rsidRPr="0052281E">
        <w:rPr>
          <w:rFonts w:ascii="Times New Roman" w:hAnsi="Times New Roman"/>
          <w:b/>
          <w:bCs/>
          <w:sz w:val="28"/>
          <w:szCs w:val="28"/>
        </w:rPr>
        <w:t>Список литературы</w:t>
      </w:r>
    </w:p>
    <w:p w:rsidR="00250A2B" w:rsidRPr="00BF09F4" w:rsidRDefault="00BF09F4" w:rsidP="00BF09F4">
      <w:pPr>
        <w:pStyle w:val="ac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9C4B0F">
        <w:rPr>
          <w:rFonts w:ascii="Times New Roman" w:hAnsi="Times New Roman"/>
          <w:b/>
          <w:bCs/>
          <w:sz w:val="28"/>
          <w:szCs w:val="28"/>
        </w:rPr>
        <w:t>Литература для педагога</w:t>
      </w:r>
    </w:p>
    <w:p w:rsidR="00250A2B" w:rsidRDefault="007D6617" w:rsidP="00BF09F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Бабенко Г.А., </w:t>
      </w:r>
      <w:proofErr w:type="spellStart"/>
      <w:r>
        <w:rPr>
          <w:rFonts w:ascii="Times New Roman" w:hAnsi="Times New Roman"/>
          <w:sz w:val="28"/>
          <w:szCs w:val="28"/>
        </w:rPr>
        <w:t>Дюличев</w:t>
      </w:r>
      <w:proofErr w:type="spellEnd"/>
      <w:r>
        <w:rPr>
          <w:rFonts w:ascii="Times New Roman" w:hAnsi="Times New Roman"/>
          <w:sz w:val="28"/>
          <w:szCs w:val="28"/>
        </w:rPr>
        <w:t xml:space="preserve"> В.П. Таврическая губерния. История в очерках.</w:t>
      </w:r>
    </w:p>
    <w:p w:rsidR="00250A2B" w:rsidRDefault="007D6617" w:rsidP="00BF09F4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Симферополь: Таврия, 2009. – 580 с.</w:t>
      </w:r>
    </w:p>
    <w:p w:rsidR="00250A2B" w:rsidRDefault="007D6617" w:rsidP="00BF09F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BB73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Брагина Т.Б., Васильева, Н.В., Путешествие по дворянским имениям Крыма.</w:t>
      </w:r>
      <w:r w:rsidR="00BF09F4" w:rsidRPr="00BF09F4">
        <w:rPr>
          <w:rFonts w:ascii="Times New Roman" w:hAnsi="Times New Roman"/>
          <w:sz w:val="28"/>
          <w:szCs w:val="28"/>
        </w:rPr>
        <w:t xml:space="preserve"> </w:t>
      </w:r>
      <w:r w:rsidR="00BF09F4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</w:rPr>
        <w:t>Симферополь: СОНАТ, 2011.</w:t>
      </w:r>
      <w:r>
        <w:rPr>
          <w:rFonts w:ascii="Times New Roman" w:hAnsi="Times New Roman"/>
          <w:sz w:val="28"/>
          <w:szCs w:val="28"/>
        </w:rPr>
        <w:t xml:space="preserve"> –3</w:t>
      </w:r>
      <w:r>
        <w:rPr>
          <w:rFonts w:ascii="Times New Roman" w:hAnsi="Times New Roman"/>
          <w:sz w:val="28"/>
        </w:rPr>
        <w:t>56с.</w:t>
      </w:r>
    </w:p>
    <w:p w:rsidR="00250A2B" w:rsidRDefault="007D6617" w:rsidP="00BF09F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BB73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Букреева И. А., </w:t>
      </w:r>
      <w:proofErr w:type="spellStart"/>
      <w:r>
        <w:rPr>
          <w:rFonts w:ascii="Times New Roman" w:hAnsi="Times New Roman"/>
          <w:sz w:val="28"/>
          <w:szCs w:val="28"/>
        </w:rPr>
        <w:t>Евченко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Н. А.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Учебно-исследовательская деятельность школьников как один из методов формирования ключевых компетенций // Молодой ученый, 2012. – №8. – С. 309-312. </w:t>
      </w:r>
    </w:p>
    <w:p w:rsidR="00250A2B" w:rsidRDefault="007D6617" w:rsidP="00BF09F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BB73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Галиченко А.А., Старинные усадьбы Южного берега Крыма. – Симферополь: Таврия, 2011. – 380 с.</w:t>
      </w:r>
    </w:p>
    <w:p w:rsidR="00250A2B" w:rsidRDefault="007D6617" w:rsidP="00BF09F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BB73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Домбровский О.И, </w:t>
      </w:r>
      <w:proofErr w:type="spellStart"/>
      <w:r>
        <w:rPr>
          <w:rFonts w:ascii="Times New Roman" w:hAnsi="Times New Roman"/>
          <w:sz w:val="28"/>
          <w:szCs w:val="28"/>
        </w:rPr>
        <w:t>Столбунов</w:t>
      </w:r>
      <w:proofErr w:type="spellEnd"/>
      <w:r>
        <w:rPr>
          <w:rFonts w:ascii="Times New Roman" w:hAnsi="Times New Roman"/>
          <w:sz w:val="28"/>
          <w:szCs w:val="28"/>
        </w:rPr>
        <w:t xml:space="preserve"> А.А., Баранов А.И., Аю-Даг </w:t>
      </w:r>
      <w:r w:rsidR="00BF09F4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«Святая гора».</w:t>
      </w:r>
      <w:r w:rsidR="00BF09F4" w:rsidRPr="00BF09F4">
        <w:rPr>
          <w:rFonts w:ascii="Times New Roman" w:hAnsi="Times New Roman"/>
          <w:sz w:val="28"/>
          <w:szCs w:val="28"/>
        </w:rPr>
        <w:t xml:space="preserve"> </w:t>
      </w:r>
      <w:r w:rsidR="00BF09F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Симферополь: Таврия, 1975.</w:t>
      </w:r>
      <w:r w:rsidR="00BF09F4" w:rsidRPr="00BF09F4">
        <w:rPr>
          <w:rFonts w:ascii="Times New Roman" w:hAnsi="Times New Roman"/>
          <w:sz w:val="28"/>
          <w:szCs w:val="28"/>
        </w:rPr>
        <w:t xml:space="preserve"> </w:t>
      </w:r>
      <w:r w:rsidR="00BF09F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136с. </w:t>
      </w:r>
    </w:p>
    <w:p w:rsidR="00250A2B" w:rsidRDefault="007D6617" w:rsidP="00BF09F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BB73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Ена В.Г., Ена </w:t>
      </w:r>
      <w:proofErr w:type="spellStart"/>
      <w:r>
        <w:rPr>
          <w:rFonts w:ascii="Times New Roman" w:hAnsi="Times New Roman"/>
          <w:sz w:val="28"/>
          <w:szCs w:val="28"/>
        </w:rPr>
        <w:t>Ал.В</w:t>
      </w:r>
      <w:proofErr w:type="spellEnd"/>
      <w:r>
        <w:rPr>
          <w:rFonts w:ascii="Times New Roman" w:hAnsi="Times New Roman"/>
          <w:sz w:val="28"/>
          <w:szCs w:val="28"/>
        </w:rPr>
        <w:t xml:space="preserve">., Ена </w:t>
      </w:r>
      <w:proofErr w:type="spellStart"/>
      <w:r>
        <w:rPr>
          <w:rFonts w:ascii="Times New Roman" w:hAnsi="Times New Roman"/>
          <w:sz w:val="28"/>
          <w:szCs w:val="28"/>
        </w:rPr>
        <w:t>Ан.В</w:t>
      </w:r>
      <w:proofErr w:type="spellEnd"/>
      <w:r>
        <w:rPr>
          <w:rFonts w:ascii="Times New Roman" w:hAnsi="Times New Roman"/>
          <w:sz w:val="28"/>
          <w:szCs w:val="28"/>
        </w:rPr>
        <w:t>., Перевалами горного Крыма. – Симферополь: Бизнес-</w:t>
      </w:r>
      <w:proofErr w:type="spellStart"/>
      <w:r>
        <w:rPr>
          <w:rFonts w:ascii="Times New Roman" w:hAnsi="Times New Roman"/>
          <w:sz w:val="28"/>
          <w:szCs w:val="28"/>
        </w:rPr>
        <w:t>Информ</w:t>
      </w:r>
      <w:proofErr w:type="spellEnd"/>
      <w:r>
        <w:rPr>
          <w:rFonts w:ascii="Times New Roman" w:hAnsi="Times New Roman"/>
          <w:sz w:val="28"/>
          <w:szCs w:val="28"/>
        </w:rPr>
        <w:t>, 2009. – 264с.</w:t>
      </w:r>
    </w:p>
    <w:p w:rsidR="00250A2B" w:rsidRDefault="007D6617" w:rsidP="00BF09F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BB737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Краснолуцкий</w:t>
      </w:r>
      <w:proofErr w:type="spellEnd"/>
      <w:r>
        <w:rPr>
          <w:rFonts w:ascii="Times New Roman" w:hAnsi="Times New Roman"/>
          <w:sz w:val="28"/>
          <w:szCs w:val="28"/>
        </w:rPr>
        <w:t xml:space="preserve"> А.В., Южный берег Крыма. История имений и дач с 1783 по 1920год. СПб.: </w:t>
      </w:r>
      <w:proofErr w:type="spellStart"/>
      <w:r>
        <w:rPr>
          <w:rFonts w:ascii="Times New Roman" w:hAnsi="Times New Roman"/>
          <w:sz w:val="28"/>
          <w:szCs w:val="28"/>
        </w:rPr>
        <w:t>Крига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="00BB73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2020</w:t>
      </w:r>
      <w:r w:rsidR="00BB737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50A2B" w:rsidRDefault="007D6617" w:rsidP="00BF09F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BB737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Мальгин</w:t>
      </w:r>
      <w:proofErr w:type="spellEnd"/>
      <w:r>
        <w:rPr>
          <w:rFonts w:ascii="Times New Roman" w:hAnsi="Times New Roman"/>
          <w:sz w:val="28"/>
          <w:szCs w:val="28"/>
        </w:rPr>
        <w:t xml:space="preserve"> А.В., Русская Ривьера.</w:t>
      </w:r>
      <w:r w:rsidR="00BB737C" w:rsidRPr="00BB737C">
        <w:rPr>
          <w:rFonts w:ascii="Times New Roman" w:hAnsi="Times New Roman"/>
          <w:sz w:val="28"/>
          <w:szCs w:val="28"/>
        </w:rPr>
        <w:t xml:space="preserve"> </w:t>
      </w:r>
      <w:r w:rsidR="00BB737C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Симферополь: Бизнес-</w:t>
      </w:r>
      <w:proofErr w:type="spellStart"/>
      <w:r>
        <w:rPr>
          <w:rFonts w:ascii="Times New Roman" w:hAnsi="Times New Roman"/>
          <w:sz w:val="28"/>
          <w:szCs w:val="28"/>
        </w:rPr>
        <w:t>Информ</w:t>
      </w:r>
      <w:proofErr w:type="spellEnd"/>
      <w:r>
        <w:rPr>
          <w:rFonts w:ascii="Times New Roman" w:hAnsi="Times New Roman"/>
          <w:sz w:val="28"/>
          <w:szCs w:val="28"/>
        </w:rPr>
        <w:t>, 2004. – 246с.</w:t>
      </w:r>
    </w:p>
    <w:p w:rsidR="00250A2B" w:rsidRDefault="007D6617" w:rsidP="00BF09F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="00BB73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Пальчикова А.П., В окружении красоты.</w:t>
      </w:r>
      <w:r w:rsidR="00BB73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Воспоминания музейного работника. </w:t>
      </w:r>
      <w:r w:rsidR="00BB737C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Симферополь: «</w:t>
      </w:r>
      <w:proofErr w:type="spellStart"/>
      <w:r>
        <w:rPr>
          <w:rFonts w:ascii="Times New Roman" w:hAnsi="Times New Roman"/>
          <w:sz w:val="28"/>
          <w:szCs w:val="28"/>
        </w:rPr>
        <w:t>РуБин</w:t>
      </w:r>
      <w:proofErr w:type="spellEnd"/>
      <w:r>
        <w:rPr>
          <w:rFonts w:ascii="Times New Roman" w:hAnsi="Times New Roman"/>
          <w:sz w:val="28"/>
          <w:szCs w:val="28"/>
        </w:rPr>
        <w:t>», 2017 г. –</w:t>
      </w:r>
      <w:r w:rsidR="00BB73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240с. </w:t>
      </w:r>
    </w:p>
    <w:p w:rsidR="00250A2B" w:rsidRDefault="007D6617" w:rsidP="00BF09F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 w:rsidR="00BB73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Прохоров Д.А., Храпунов Н.И., Краткая история Крыма. </w:t>
      </w:r>
      <w:r w:rsidR="00BB737C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Симферополь: Бизнес-</w:t>
      </w:r>
      <w:proofErr w:type="spellStart"/>
      <w:r>
        <w:rPr>
          <w:rFonts w:ascii="Times New Roman" w:hAnsi="Times New Roman"/>
          <w:sz w:val="28"/>
          <w:szCs w:val="28"/>
        </w:rPr>
        <w:t>Информ</w:t>
      </w:r>
      <w:proofErr w:type="spellEnd"/>
      <w:r>
        <w:rPr>
          <w:rFonts w:ascii="Times New Roman" w:hAnsi="Times New Roman"/>
          <w:sz w:val="28"/>
          <w:szCs w:val="28"/>
        </w:rPr>
        <w:t>, 2012. –</w:t>
      </w:r>
      <w:r w:rsidR="00BB73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463с</w:t>
      </w:r>
    </w:p>
    <w:p w:rsidR="00250A2B" w:rsidRDefault="007D6617" w:rsidP="00BF09F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Савинков С.И., Как выиграть краеведческий конкурс или олимпиаду по краеведению: пособие для юных краеведов-исследователей и преподавателей – Москва, ООО «Юный краевед», 2019. – 256с.</w:t>
      </w:r>
    </w:p>
    <w:p w:rsidR="00250A2B" w:rsidRDefault="007D6617" w:rsidP="00BF09F4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12.Турова Н.П., «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История изучения </w:t>
      </w:r>
      <w:r>
        <w:rPr>
          <w:rFonts w:ascii="Times New Roman" w:hAnsi="Times New Roman"/>
          <w:sz w:val="28"/>
          <w:szCs w:val="28"/>
        </w:rPr>
        <w:t>христианских древностей Южного берега Крыма</w:t>
      </w:r>
      <w:proofErr w:type="gramStart"/>
      <w:r>
        <w:rPr>
          <w:rFonts w:ascii="Times New Roman" w:hAnsi="Times New Roman"/>
          <w:sz w:val="28"/>
          <w:szCs w:val="28"/>
        </w:rPr>
        <w:t xml:space="preserve">»,  </w:t>
      </w:r>
      <w:proofErr w:type="spellStart"/>
      <w:r>
        <w:rPr>
          <w:rFonts w:ascii="Times New Roman" w:hAnsi="Times New Roman"/>
          <w:sz w:val="28"/>
          <w:szCs w:val="28"/>
        </w:rPr>
        <w:t>Херсонесский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сборник. Выпуск 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. 1999. с.169-178.</w:t>
      </w:r>
    </w:p>
    <w:p w:rsidR="00250A2B" w:rsidRDefault="007D6617" w:rsidP="00BB737C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BB737C">
        <w:rPr>
          <w:rFonts w:ascii="Times New Roman" w:hAnsi="Times New Roman"/>
          <w:b/>
          <w:sz w:val="28"/>
          <w:szCs w:val="28"/>
        </w:rPr>
        <w:t>Электронные ресурсы</w:t>
      </w:r>
    </w:p>
    <w:p w:rsidR="00250A2B" w:rsidRDefault="007D6617" w:rsidP="00BB737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Юта Арбатская и Константин Вихляев представляют. Сады и парки </w:t>
      </w:r>
      <w:proofErr w:type="gramStart"/>
      <w:r>
        <w:rPr>
          <w:rFonts w:ascii="Times New Roman" w:hAnsi="Times New Roman"/>
          <w:sz w:val="28"/>
          <w:szCs w:val="28"/>
        </w:rPr>
        <w:t>Крыма.[</w:t>
      </w:r>
      <w:proofErr w:type="gramEnd"/>
      <w:r>
        <w:rPr>
          <w:rFonts w:ascii="Times New Roman" w:hAnsi="Times New Roman"/>
          <w:sz w:val="28"/>
          <w:szCs w:val="28"/>
        </w:rPr>
        <w:t xml:space="preserve">Электронный ресурс]: режим доступа </w:t>
      </w:r>
      <w:hyperlink r:id="rId15">
        <w:r>
          <w:rPr>
            <w:rFonts w:ascii="Times New Roman" w:hAnsi="Times New Roman"/>
            <w:sz w:val="28"/>
            <w:szCs w:val="28"/>
          </w:rPr>
          <w:t>http://www.kajuta.net</w:t>
        </w:r>
      </w:hyperlink>
    </w:p>
    <w:p w:rsidR="00250A2B" w:rsidRDefault="007D6617" w:rsidP="00BB737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2. Валентин </w:t>
      </w:r>
      <w:proofErr w:type="spellStart"/>
      <w:r>
        <w:rPr>
          <w:rFonts w:ascii="Times New Roman" w:hAnsi="Times New Roman"/>
          <w:sz w:val="28"/>
          <w:szCs w:val="28"/>
        </w:rPr>
        <w:t>Нужденко</w:t>
      </w:r>
      <w:proofErr w:type="spellEnd"/>
      <w:r>
        <w:rPr>
          <w:rFonts w:ascii="Times New Roman" w:hAnsi="Times New Roman"/>
          <w:sz w:val="28"/>
          <w:szCs w:val="28"/>
        </w:rPr>
        <w:t xml:space="preserve">. Крымские маршруты. [Электронный ресурс]: режим доступа </w:t>
      </w:r>
      <w:hyperlink r:id="rId16">
        <w:r>
          <w:rPr>
            <w:rFonts w:ascii="Times New Roman" w:hAnsi="Times New Roman"/>
            <w:sz w:val="28"/>
            <w:szCs w:val="28"/>
          </w:rPr>
          <w:t>http://valentin-nuzhdenko.ru</w:t>
        </w:r>
      </w:hyperlink>
    </w:p>
    <w:p w:rsidR="00250A2B" w:rsidRDefault="007D6617" w:rsidP="00BB737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3. Симеиз. Путеводитель по старым дачам. Проект Марии Петровой и Андрея Карагодина.</w:t>
      </w:r>
      <w:r w:rsidR="00BB737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[Электронный ресурс]: режим доступа</w:t>
      </w:r>
      <w:r>
        <w:rPr>
          <w:rFonts w:ascii="Times New Roman" w:hAnsi="Times New Roman"/>
        </w:rPr>
        <w:t xml:space="preserve"> </w:t>
      </w:r>
      <w:hyperlink>
        <w:r>
          <w:rPr>
            <w:rFonts w:ascii="Times New Roman" w:hAnsi="Times New Roman"/>
            <w:sz w:val="28"/>
          </w:rPr>
          <w:t>https://simeiz.gardenacademia.com</w:t>
        </w:r>
      </w:hyperlink>
    </w:p>
    <w:p w:rsidR="00250A2B" w:rsidRDefault="007D6617" w:rsidP="00BB737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4. ФГБУ Заповедный Крым.</w:t>
      </w:r>
      <w:r w:rsidR="00BB737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[Электронный ресурс]; режим доступа:  </w:t>
      </w:r>
      <w:hyperlink r:id="rId17">
        <w:r>
          <w:rPr>
            <w:rFonts w:ascii="Times New Roman" w:hAnsi="Times New Roman"/>
            <w:sz w:val="28"/>
            <w:szCs w:val="28"/>
          </w:rPr>
          <w:t>https://zapovedcrimea.ru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40350F" w:rsidRDefault="0040350F" w:rsidP="0040350F">
      <w:pPr>
        <w:pStyle w:val="ac"/>
        <w:ind w:firstLine="567"/>
        <w:jc w:val="both"/>
        <w:rPr>
          <w:rFonts w:ascii="Times New Roman" w:hAnsi="Times New Roman"/>
          <w:b/>
          <w:bCs/>
          <w:color w:val="212121"/>
          <w:sz w:val="28"/>
          <w:szCs w:val="28"/>
          <w:shd w:val="clear" w:color="auto" w:fill="FFFFFF"/>
        </w:rPr>
      </w:pPr>
      <w:r w:rsidRPr="009C4B0F">
        <w:rPr>
          <w:rFonts w:ascii="Times New Roman" w:hAnsi="Times New Roman"/>
          <w:b/>
          <w:bCs/>
          <w:color w:val="212121"/>
          <w:sz w:val="28"/>
          <w:szCs w:val="28"/>
          <w:shd w:val="clear" w:color="auto" w:fill="FFFFFF"/>
        </w:rPr>
        <w:lastRenderedPageBreak/>
        <w:t>Литература для детей</w:t>
      </w:r>
      <w:r>
        <w:rPr>
          <w:rFonts w:ascii="Times New Roman" w:hAnsi="Times New Roman"/>
          <w:b/>
          <w:bCs/>
          <w:color w:val="212121"/>
          <w:sz w:val="28"/>
          <w:szCs w:val="28"/>
          <w:shd w:val="clear" w:color="auto" w:fill="FFFFFF"/>
        </w:rPr>
        <w:t xml:space="preserve"> и родителей</w:t>
      </w:r>
    </w:p>
    <w:p w:rsidR="00250A2B" w:rsidRPr="0040350F" w:rsidRDefault="007D6617" w:rsidP="0040350F">
      <w:pPr>
        <w:pStyle w:val="ad"/>
        <w:tabs>
          <w:tab w:val="left" w:pos="142"/>
          <w:tab w:val="left" w:pos="426"/>
          <w:tab w:val="left" w:pos="1134"/>
        </w:tabs>
        <w:ind w:left="0" w:firstLine="567"/>
        <w:jc w:val="both"/>
        <w:rPr>
          <w:sz w:val="28"/>
        </w:rPr>
      </w:pPr>
      <w:r>
        <w:rPr>
          <w:sz w:val="28"/>
        </w:rPr>
        <w:t>1.</w:t>
      </w:r>
      <w:r w:rsidR="0040350F">
        <w:rPr>
          <w:sz w:val="28"/>
        </w:rPr>
        <w:t xml:space="preserve"> </w:t>
      </w:r>
      <w:r>
        <w:rPr>
          <w:sz w:val="28"/>
        </w:rPr>
        <w:t xml:space="preserve">Бабенко, Г.А., </w:t>
      </w:r>
      <w:proofErr w:type="spellStart"/>
      <w:r>
        <w:rPr>
          <w:sz w:val="28"/>
        </w:rPr>
        <w:t>Дюличев</w:t>
      </w:r>
      <w:proofErr w:type="spellEnd"/>
      <w:r>
        <w:rPr>
          <w:sz w:val="28"/>
        </w:rPr>
        <w:t>, В.П. Таврическая губерния. История в очерках.</w:t>
      </w:r>
      <w:r w:rsidR="0040350F">
        <w:rPr>
          <w:sz w:val="28"/>
        </w:rPr>
        <w:t xml:space="preserve"> </w:t>
      </w:r>
      <w:r w:rsidRPr="0040350F">
        <w:rPr>
          <w:sz w:val="28"/>
        </w:rPr>
        <w:t>– Симферополь: Таврия, 2009. – 580 с.</w:t>
      </w:r>
    </w:p>
    <w:p w:rsidR="00250A2B" w:rsidRDefault="007D6617" w:rsidP="0040350F">
      <w:pPr>
        <w:pStyle w:val="ad"/>
        <w:tabs>
          <w:tab w:val="left" w:pos="142"/>
          <w:tab w:val="left" w:pos="426"/>
          <w:tab w:val="left" w:pos="1134"/>
        </w:tabs>
        <w:ind w:left="0" w:firstLine="567"/>
        <w:jc w:val="both"/>
        <w:rPr>
          <w:b/>
          <w:sz w:val="28"/>
          <w:szCs w:val="28"/>
        </w:rPr>
      </w:pPr>
      <w:r>
        <w:rPr>
          <w:sz w:val="28"/>
        </w:rPr>
        <w:t>2.</w:t>
      </w:r>
      <w:r w:rsidR="00C8634C">
        <w:rPr>
          <w:sz w:val="28"/>
        </w:rPr>
        <w:t xml:space="preserve"> </w:t>
      </w:r>
      <w:r>
        <w:rPr>
          <w:sz w:val="28"/>
          <w:szCs w:val="28"/>
        </w:rPr>
        <w:t xml:space="preserve">Домбровский О.И, </w:t>
      </w:r>
      <w:proofErr w:type="spellStart"/>
      <w:r>
        <w:rPr>
          <w:sz w:val="28"/>
          <w:szCs w:val="28"/>
        </w:rPr>
        <w:t>Столбунов</w:t>
      </w:r>
      <w:proofErr w:type="spellEnd"/>
      <w:r>
        <w:rPr>
          <w:sz w:val="28"/>
          <w:szCs w:val="28"/>
        </w:rPr>
        <w:t xml:space="preserve"> А.А., Баранов А.И. Аю-Даг</w:t>
      </w:r>
      <w:r w:rsidR="00C8634C" w:rsidRPr="00C8634C">
        <w:rPr>
          <w:sz w:val="28"/>
          <w:szCs w:val="28"/>
        </w:rPr>
        <w:t xml:space="preserve"> </w:t>
      </w:r>
      <w:r w:rsidR="00C8634C">
        <w:rPr>
          <w:sz w:val="28"/>
          <w:szCs w:val="28"/>
        </w:rPr>
        <w:t xml:space="preserve">– </w:t>
      </w:r>
      <w:r>
        <w:rPr>
          <w:sz w:val="28"/>
          <w:szCs w:val="28"/>
        </w:rPr>
        <w:t>«Святая гора»</w:t>
      </w:r>
      <w:r w:rsidR="00C8634C">
        <w:rPr>
          <w:sz w:val="28"/>
          <w:szCs w:val="28"/>
        </w:rPr>
        <w:t xml:space="preserve">. – </w:t>
      </w:r>
      <w:r>
        <w:rPr>
          <w:sz w:val="28"/>
          <w:szCs w:val="28"/>
        </w:rPr>
        <w:t>Симферополь: Таврия, 1975.</w:t>
      </w:r>
      <w:r w:rsidR="00C8634C" w:rsidRPr="00C8634C">
        <w:rPr>
          <w:sz w:val="28"/>
          <w:szCs w:val="28"/>
        </w:rPr>
        <w:t xml:space="preserve"> </w:t>
      </w:r>
      <w:r w:rsidR="00C8634C">
        <w:rPr>
          <w:sz w:val="28"/>
          <w:szCs w:val="28"/>
        </w:rPr>
        <w:t>–</w:t>
      </w:r>
      <w:r>
        <w:rPr>
          <w:sz w:val="28"/>
          <w:szCs w:val="28"/>
        </w:rPr>
        <w:t xml:space="preserve">136 с. </w:t>
      </w:r>
    </w:p>
    <w:p w:rsidR="00250A2B" w:rsidRDefault="007D6617" w:rsidP="0040350F">
      <w:pPr>
        <w:pStyle w:val="ad"/>
        <w:tabs>
          <w:tab w:val="left" w:pos="142"/>
          <w:tab w:val="left" w:pos="426"/>
          <w:tab w:val="left" w:pos="1134"/>
        </w:tabs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3.</w:t>
      </w:r>
      <w:r w:rsidR="00C8634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Лапаева</w:t>
      </w:r>
      <w:proofErr w:type="spellEnd"/>
      <w:r>
        <w:rPr>
          <w:sz w:val="28"/>
          <w:szCs w:val="28"/>
        </w:rPr>
        <w:t xml:space="preserve"> Г., Тайна древнего Утеса. Литературно-исторический очерк. </w:t>
      </w:r>
      <w:r w:rsidR="00C8634C">
        <w:rPr>
          <w:sz w:val="28"/>
          <w:szCs w:val="28"/>
        </w:rPr>
        <w:t>–</w:t>
      </w:r>
      <w:r>
        <w:rPr>
          <w:sz w:val="28"/>
          <w:szCs w:val="28"/>
        </w:rPr>
        <w:t>Симферополь: Бизнес-</w:t>
      </w:r>
      <w:proofErr w:type="spellStart"/>
      <w:r>
        <w:rPr>
          <w:sz w:val="28"/>
          <w:szCs w:val="28"/>
        </w:rPr>
        <w:t>Информ</w:t>
      </w:r>
      <w:proofErr w:type="spellEnd"/>
      <w:r>
        <w:rPr>
          <w:sz w:val="28"/>
          <w:szCs w:val="28"/>
        </w:rPr>
        <w:t>, 2020. –</w:t>
      </w:r>
      <w:r w:rsidR="00C8634C">
        <w:rPr>
          <w:sz w:val="28"/>
          <w:szCs w:val="28"/>
        </w:rPr>
        <w:t xml:space="preserve"> </w:t>
      </w:r>
      <w:r>
        <w:rPr>
          <w:sz w:val="28"/>
          <w:szCs w:val="28"/>
        </w:rPr>
        <w:t>223 с.</w:t>
      </w:r>
    </w:p>
    <w:p w:rsidR="00250A2B" w:rsidRDefault="007D6617" w:rsidP="0040350F">
      <w:pPr>
        <w:pStyle w:val="ad"/>
        <w:tabs>
          <w:tab w:val="left" w:pos="142"/>
          <w:tab w:val="left" w:pos="426"/>
          <w:tab w:val="left" w:pos="1134"/>
        </w:tabs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4.</w:t>
      </w:r>
      <w:r w:rsidR="00C8634C">
        <w:rPr>
          <w:sz w:val="28"/>
          <w:szCs w:val="28"/>
        </w:rPr>
        <w:t xml:space="preserve"> </w:t>
      </w:r>
      <w:r>
        <w:rPr>
          <w:sz w:val="28"/>
          <w:szCs w:val="28"/>
        </w:rPr>
        <w:t>Литвинов Е.М. Крым: Православные святыни: путеводитель. – Сост. Е.М. Литвинова. – Симферополь: «</w:t>
      </w:r>
      <w:proofErr w:type="spellStart"/>
      <w:r>
        <w:rPr>
          <w:sz w:val="28"/>
          <w:szCs w:val="28"/>
        </w:rPr>
        <w:t>РуБин</w:t>
      </w:r>
      <w:proofErr w:type="spellEnd"/>
      <w:r>
        <w:rPr>
          <w:sz w:val="28"/>
          <w:szCs w:val="28"/>
        </w:rPr>
        <w:t>», 2013 г. – 416с., ил., цвет. Ил. 16 с.</w:t>
      </w:r>
    </w:p>
    <w:p w:rsidR="00250A2B" w:rsidRDefault="007D6617" w:rsidP="0040350F">
      <w:pPr>
        <w:pStyle w:val="ad"/>
        <w:tabs>
          <w:tab w:val="left" w:pos="142"/>
          <w:tab w:val="left" w:pos="426"/>
          <w:tab w:val="left" w:pos="1134"/>
        </w:tabs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5. Новокрещенов Е.В., История Ялты. Выдержки из книг. Виды. Города. Карты. – Симферополь: «Бизнес-</w:t>
      </w:r>
      <w:proofErr w:type="spellStart"/>
      <w:r>
        <w:rPr>
          <w:sz w:val="28"/>
          <w:szCs w:val="28"/>
        </w:rPr>
        <w:t>Информ</w:t>
      </w:r>
      <w:proofErr w:type="spellEnd"/>
      <w:r>
        <w:rPr>
          <w:sz w:val="28"/>
          <w:szCs w:val="28"/>
        </w:rPr>
        <w:t>», 2011 г. – 320с.</w:t>
      </w:r>
    </w:p>
    <w:p w:rsidR="00250A2B" w:rsidRDefault="007D6617" w:rsidP="0040350F">
      <w:pPr>
        <w:pStyle w:val="ad"/>
        <w:tabs>
          <w:tab w:val="left" w:pos="142"/>
          <w:tab w:val="left" w:pos="426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6. Лебединский В.И., С геологическим молотком по Крыму. – Москва: Недра, 1982 г. –</w:t>
      </w:r>
      <w:r w:rsidR="00C8634C">
        <w:rPr>
          <w:sz w:val="28"/>
          <w:szCs w:val="28"/>
        </w:rPr>
        <w:t xml:space="preserve"> </w:t>
      </w:r>
      <w:r>
        <w:rPr>
          <w:sz w:val="28"/>
          <w:szCs w:val="28"/>
        </w:rPr>
        <w:t>159с.</w:t>
      </w:r>
    </w:p>
    <w:p w:rsidR="00250A2B" w:rsidRPr="00C8634C" w:rsidRDefault="007D6617" w:rsidP="00C8634C">
      <w:pPr>
        <w:pStyle w:val="ad"/>
        <w:tabs>
          <w:tab w:val="left" w:pos="142"/>
          <w:tab w:val="left" w:pos="426"/>
          <w:tab w:val="left" w:pos="1134"/>
        </w:tabs>
        <w:ind w:left="0" w:firstLine="567"/>
        <w:jc w:val="both"/>
        <w:rPr>
          <w:b/>
          <w:sz w:val="28"/>
          <w:szCs w:val="28"/>
        </w:rPr>
      </w:pPr>
      <w:r>
        <w:rPr>
          <w:sz w:val="28"/>
        </w:rPr>
        <w:t>7.</w:t>
      </w:r>
      <w:r w:rsidR="00C8634C">
        <w:rPr>
          <w:sz w:val="28"/>
        </w:rPr>
        <w:t xml:space="preserve"> </w:t>
      </w:r>
      <w:r>
        <w:rPr>
          <w:sz w:val="28"/>
        </w:rPr>
        <w:t xml:space="preserve">Пальчикова, А.П. В окружении красоты. </w:t>
      </w:r>
      <w:r>
        <w:rPr>
          <w:sz w:val="28"/>
          <w:szCs w:val="28"/>
        </w:rPr>
        <w:t xml:space="preserve">– </w:t>
      </w:r>
      <w:r>
        <w:rPr>
          <w:sz w:val="28"/>
        </w:rPr>
        <w:t>Симферополь: СОНАТ, 2003.</w:t>
      </w:r>
      <w:r>
        <w:rPr>
          <w:sz w:val="28"/>
          <w:szCs w:val="28"/>
        </w:rPr>
        <w:t xml:space="preserve"> –</w:t>
      </w:r>
      <w:r>
        <w:rPr>
          <w:sz w:val="28"/>
        </w:rPr>
        <w:t>160с.,</w:t>
      </w:r>
    </w:p>
    <w:p w:rsidR="00250A2B" w:rsidRDefault="007D6617" w:rsidP="0040350F">
      <w:pPr>
        <w:pStyle w:val="ad"/>
        <w:tabs>
          <w:tab w:val="left" w:pos="142"/>
          <w:tab w:val="left" w:pos="426"/>
          <w:tab w:val="left" w:pos="1134"/>
        </w:tabs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8. Щеколдин С.Г. О чем молчат львы: Крым. Алупка. 1941-1944.</w:t>
      </w:r>
      <w:r w:rsidR="00C8634C" w:rsidRPr="00C8634C">
        <w:rPr>
          <w:sz w:val="28"/>
          <w:szCs w:val="28"/>
        </w:rPr>
        <w:t xml:space="preserve"> </w:t>
      </w:r>
      <w:r w:rsidR="00C8634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</w:rPr>
        <w:t>Симферополь: «</w:t>
      </w:r>
      <w:proofErr w:type="spellStart"/>
      <w:r>
        <w:rPr>
          <w:sz w:val="28"/>
        </w:rPr>
        <w:t>РуБин</w:t>
      </w:r>
      <w:proofErr w:type="spellEnd"/>
      <w:r>
        <w:rPr>
          <w:sz w:val="28"/>
        </w:rPr>
        <w:t>», 2015 г. –</w:t>
      </w:r>
      <w:r w:rsidR="00C8634C">
        <w:rPr>
          <w:sz w:val="28"/>
        </w:rPr>
        <w:t xml:space="preserve"> </w:t>
      </w:r>
      <w:r>
        <w:rPr>
          <w:sz w:val="28"/>
        </w:rPr>
        <w:t>236с.</w:t>
      </w:r>
    </w:p>
    <w:p w:rsidR="00B41BEA" w:rsidRPr="00500F0A" w:rsidRDefault="00B41BEA" w:rsidP="00B41BE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500F0A">
        <w:rPr>
          <w:rFonts w:ascii="Times New Roman" w:hAnsi="Times New Roman"/>
          <w:sz w:val="28"/>
          <w:szCs w:val="28"/>
        </w:rPr>
        <w:br w:type="page"/>
      </w:r>
    </w:p>
    <w:p w:rsidR="00250A2B" w:rsidRDefault="007D6617" w:rsidP="00C01A5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Приложения к Программе</w:t>
      </w:r>
      <w:r w:rsidR="00C01A52">
        <w:rPr>
          <w:rFonts w:ascii="Times New Roman" w:hAnsi="Times New Roman"/>
          <w:b/>
          <w:sz w:val="28"/>
          <w:szCs w:val="28"/>
        </w:rPr>
        <w:t xml:space="preserve"> «Путешествия по Ялте 2»</w:t>
      </w:r>
    </w:p>
    <w:p w:rsidR="00250A2B" w:rsidRDefault="007D6617" w:rsidP="00C01A52">
      <w:pPr>
        <w:widowControl w:val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1</w:t>
      </w:r>
      <w:r w:rsidR="00C01A52">
        <w:rPr>
          <w:rFonts w:ascii="Times New Roman" w:hAnsi="Times New Roman"/>
          <w:b/>
          <w:sz w:val="28"/>
          <w:szCs w:val="28"/>
        </w:rPr>
        <w:t>.</w:t>
      </w:r>
    </w:p>
    <w:p w:rsidR="00C01A52" w:rsidRPr="00C01A52" w:rsidRDefault="00C01A52" w:rsidP="00C01A52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C01A52">
        <w:rPr>
          <w:rFonts w:ascii="Times New Roman" w:hAnsi="Times New Roman"/>
          <w:b/>
          <w:sz w:val="28"/>
          <w:szCs w:val="28"/>
        </w:rPr>
        <w:t>1. Критерии оценки результативности</w:t>
      </w:r>
    </w:p>
    <w:p w:rsidR="00C01A52" w:rsidRPr="00C01A52" w:rsidRDefault="00C01A52" w:rsidP="00C01A52">
      <w:pPr>
        <w:pStyle w:val="a8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01A52">
        <w:rPr>
          <w:rFonts w:ascii="Times New Roman" w:hAnsi="Times New Roman"/>
          <w:sz w:val="28"/>
          <w:szCs w:val="28"/>
        </w:rPr>
        <w:t>Критерии оценки результативности по образовательным программам разработаны для определения у обучающихся уровня теоретической и практической подготовки, которые закреплены в локальном акте учреждения.</w:t>
      </w:r>
    </w:p>
    <w:p w:rsidR="00250A2B" w:rsidRPr="00C01A52" w:rsidRDefault="007D6617" w:rsidP="00C01A52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C01A52">
        <w:rPr>
          <w:rFonts w:ascii="Times New Roman" w:hAnsi="Times New Roman"/>
          <w:b/>
          <w:bCs/>
          <w:sz w:val="28"/>
          <w:szCs w:val="28"/>
        </w:rPr>
        <w:t>Критерии уровня достижений учащихся</w:t>
      </w:r>
    </w:p>
    <w:tbl>
      <w:tblPr>
        <w:tblW w:w="4950" w:type="pct"/>
        <w:tblInd w:w="109" w:type="dxa"/>
        <w:tblLayout w:type="fixed"/>
        <w:tblLook w:val="01E0" w:firstRow="1" w:lastRow="1" w:firstColumn="1" w:lastColumn="1" w:noHBand="0" w:noVBand="0"/>
      </w:tblPr>
      <w:tblGrid>
        <w:gridCol w:w="1830"/>
        <w:gridCol w:w="2343"/>
        <w:gridCol w:w="1756"/>
        <w:gridCol w:w="1757"/>
        <w:gridCol w:w="1900"/>
      </w:tblGrid>
      <w:tr w:rsidR="00250A2B"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hd w:val="clear" w:color="auto" w:fill="FFFFFF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Параметры</w:t>
            </w:r>
          </w:p>
        </w:tc>
        <w:tc>
          <w:tcPr>
            <w:tcW w:w="7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 xml:space="preserve">Распределение по уровням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подготовки</w:t>
            </w:r>
          </w:p>
        </w:tc>
      </w:tr>
      <w:tr w:rsidR="00250A2B"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hd w:val="clear" w:color="auto" w:fill="FFFFFF"/>
              <w:spacing w:line="240" w:lineRule="auto"/>
              <w:rPr>
                <w:rFonts w:ascii="Times New Roman" w:hAnsi="Times New Roman"/>
                <w:spacing w:val="-1"/>
                <w:sz w:val="26"/>
                <w:szCs w:val="26"/>
              </w:rPr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hd w:val="clear" w:color="auto" w:fill="FFFFFF"/>
              <w:spacing w:line="240" w:lineRule="auto"/>
              <w:ind w:left="77" w:right="-122" w:firstLine="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3"/>
                <w:sz w:val="26"/>
                <w:szCs w:val="26"/>
              </w:rPr>
              <w:t xml:space="preserve">Высокий </w:t>
            </w:r>
            <w:r>
              <w:rPr>
                <w:rFonts w:ascii="Times New Roman" w:hAnsi="Times New Roman"/>
                <w:sz w:val="26"/>
                <w:szCs w:val="26"/>
              </w:rPr>
              <w:t>(5 баллов)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hd w:val="clear" w:color="auto" w:fill="FFFFFF"/>
              <w:spacing w:line="240" w:lineRule="auto"/>
              <w:ind w:right="-122" w:firstLine="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2"/>
                <w:sz w:val="26"/>
                <w:szCs w:val="26"/>
              </w:rPr>
              <w:t>Достаточ</w:t>
            </w:r>
            <w:r>
              <w:rPr>
                <w:rFonts w:ascii="Times New Roman" w:hAnsi="Times New Roman"/>
                <w:sz w:val="26"/>
                <w:szCs w:val="26"/>
              </w:rPr>
              <w:t>ный (4 балла)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line="240" w:lineRule="auto"/>
              <w:ind w:firstLine="2"/>
              <w:rPr>
                <w:rFonts w:ascii="Times New Roman" w:hAnsi="Times New Roman"/>
                <w:spacing w:val="-1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  <w:szCs w:val="26"/>
              </w:rPr>
              <w:t>Средний (3 балла)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line="240" w:lineRule="auto"/>
              <w:ind w:firstLine="2"/>
              <w:rPr>
                <w:rFonts w:ascii="Times New Roman" w:hAnsi="Times New Roman"/>
                <w:spacing w:val="-1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  <w:szCs w:val="26"/>
              </w:rPr>
              <w:t>Низкий (</w:t>
            </w:r>
            <w:r>
              <w:rPr>
                <w:rFonts w:ascii="Times New Roman" w:hAnsi="Times New Roman"/>
                <w:sz w:val="26"/>
                <w:szCs w:val="26"/>
              </w:rPr>
              <w:t>2 балла)</w:t>
            </w:r>
          </w:p>
        </w:tc>
      </w:tr>
      <w:tr w:rsidR="00250A2B" w:rsidRPr="00C01A52">
        <w:trPr>
          <w:trHeight w:val="995"/>
        </w:trPr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C01A52" w:rsidRDefault="007D6617" w:rsidP="00C01A52">
            <w:pPr>
              <w:widowControl w:val="0"/>
              <w:shd w:val="clear" w:color="auto" w:fill="FFFFFF"/>
              <w:spacing w:after="0" w:line="240" w:lineRule="auto"/>
              <w:ind w:left="5" w:right="398" w:firstLine="5"/>
              <w:rPr>
                <w:rFonts w:ascii="Times New Roman" w:hAnsi="Times New Roman"/>
                <w:sz w:val="26"/>
                <w:szCs w:val="26"/>
              </w:rPr>
            </w:pPr>
            <w:r w:rsidRPr="00C01A52">
              <w:rPr>
                <w:rFonts w:ascii="Times New Roman" w:hAnsi="Times New Roman"/>
                <w:sz w:val="26"/>
                <w:szCs w:val="26"/>
              </w:rPr>
              <w:t xml:space="preserve">Уровень практических умений и навыков (владение разнообразными </w:t>
            </w:r>
            <w:r w:rsidRPr="00C01A52">
              <w:rPr>
                <w:rFonts w:ascii="Times New Roman" w:hAnsi="Times New Roman"/>
                <w:spacing w:val="-2"/>
                <w:sz w:val="26"/>
                <w:szCs w:val="26"/>
              </w:rPr>
              <w:t>техническими приемами)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C01A52" w:rsidRDefault="007D6617" w:rsidP="00C01A52">
            <w:pPr>
              <w:widowControl w:val="0"/>
              <w:spacing w:after="0" w:line="240" w:lineRule="auto"/>
              <w:ind w:firstLine="2"/>
              <w:rPr>
                <w:rFonts w:ascii="Times New Roman" w:hAnsi="Times New Roman"/>
                <w:spacing w:val="-1"/>
                <w:sz w:val="26"/>
                <w:szCs w:val="26"/>
              </w:rPr>
            </w:pPr>
            <w:r w:rsidRPr="00C01A52">
              <w:rPr>
                <w:rFonts w:ascii="Times New Roman" w:eastAsia="SimSun" w:hAnsi="Times New Roman"/>
                <w:kern w:val="2"/>
                <w:sz w:val="26"/>
                <w:szCs w:val="26"/>
              </w:rPr>
              <w:t>Учащийся овладел на 100 - 80% умениями и навыками, предусмотренными программой, за конкретный период; не испытывает особых трудностей; выполняет практические задания с элементами творчества.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C01A52" w:rsidRDefault="007D6617" w:rsidP="00C01A52">
            <w:pPr>
              <w:widowControl w:val="0"/>
              <w:spacing w:after="0" w:line="240" w:lineRule="auto"/>
              <w:ind w:firstLine="2"/>
              <w:rPr>
                <w:rFonts w:ascii="Times New Roman" w:eastAsia="SimSun" w:hAnsi="Times New Roman"/>
                <w:kern w:val="2"/>
                <w:sz w:val="26"/>
                <w:szCs w:val="26"/>
              </w:rPr>
            </w:pPr>
            <w:r w:rsidRPr="00C01A52">
              <w:rPr>
                <w:rFonts w:ascii="Times New Roman" w:eastAsia="SimSun" w:hAnsi="Times New Roman"/>
                <w:kern w:val="2"/>
                <w:sz w:val="26"/>
                <w:szCs w:val="26"/>
              </w:rPr>
              <w:t>У учащегося объём усвоенных умений и навыков составляет 70 - 50%; в основном, выполняет практические задания на репродуктивном уровне.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C01A52" w:rsidRDefault="007D6617" w:rsidP="00C01A52">
            <w:pPr>
              <w:widowControl w:val="0"/>
              <w:spacing w:after="0" w:line="240" w:lineRule="auto"/>
              <w:ind w:firstLine="2"/>
              <w:rPr>
                <w:rFonts w:ascii="Times New Roman" w:eastAsia="SimSun" w:hAnsi="Times New Roman"/>
                <w:kern w:val="2"/>
                <w:sz w:val="26"/>
                <w:szCs w:val="26"/>
              </w:rPr>
            </w:pPr>
            <w:r w:rsidRPr="00C01A52">
              <w:rPr>
                <w:rFonts w:ascii="Times New Roman" w:eastAsia="SimSun" w:hAnsi="Times New Roman"/>
                <w:kern w:val="2"/>
                <w:sz w:val="26"/>
                <w:szCs w:val="26"/>
              </w:rPr>
              <w:t>У учащегося объём усвоенных умений и навыков составляет 50 - 30%; выполняет практические задания на репродуктивном уровне.</w:t>
            </w:r>
          </w:p>
          <w:p w:rsidR="00250A2B" w:rsidRPr="00C01A52" w:rsidRDefault="00250A2B" w:rsidP="00C01A52">
            <w:pPr>
              <w:widowControl w:val="0"/>
              <w:spacing w:after="0" w:line="240" w:lineRule="auto"/>
              <w:ind w:firstLine="2"/>
              <w:rPr>
                <w:rFonts w:ascii="Times New Roman" w:hAnsi="Times New Roman"/>
                <w:spacing w:val="-1"/>
                <w:sz w:val="26"/>
                <w:szCs w:val="26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C01A52" w:rsidRDefault="007D6617" w:rsidP="00C01A52">
            <w:pPr>
              <w:widowControl w:val="0"/>
              <w:spacing w:after="0" w:line="240" w:lineRule="auto"/>
              <w:ind w:right="-24" w:firstLine="2"/>
              <w:rPr>
                <w:rFonts w:ascii="Times New Roman" w:eastAsia="SimSun" w:hAnsi="Times New Roman"/>
                <w:kern w:val="2"/>
                <w:sz w:val="26"/>
                <w:szCs w:val="26"/>
              </w:rPr>
            </w:pPr>
            <w:r w:rsidRPr="00C01A52">
              <w:rPr>
                <w:rFonts w:ascii="Times New Roman" w:eastAsia="SimSun" w:hAnsi="Times New Roman"/>
                <w:kern w:val="2"/>
                <w:sz w:val="26"/>
                <w:szCs w:val="26"/>
              </w:rPr>
              <w:t>Ребёнок овладел менее чем 30%, предусмотренных умений и навыков; ребёнок в состоянии выполнять лишь простейшие практические задания педагога.</w:t>
            </w:r>
          </w:p>
        </w:tc>
      </w:tr>
      <w:tr w:rsidR="00250A2B" w:rsidRPr="00C01A52">
        <w:trPr>
          <w:trHeight w:val="4358"/>
        </w:trPr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C01A52" w:rsidRDefault="007D6617" w:rsidP="00C01A52">
            <w:pPr>
              <w:widowControl w:val="0"/>
              <w:shd w:val="clear" w:color="auto" w:fill="FFFFFF"/>
              <w:spacing w:after="0" w:line="240" w:lineRule="auto"/>
              <w:ind w:left="5" w:right="307" w:firstLine="10"/>
              <w:rPr>
                <w:rFonts w:ascii="Times New Roman" w:hAnsi="Times New Roman"/>
                <w:sz w:val="26"/>
                <w:szCs w:val="26"/>
              </w:rPr>
            </w:pPr>
            <w:r w:rsidRPr="00C01A52">
              <w:rPr>
                <w:rFonts w:ascii="Times New Roman" w:hAnsi="Times New Roman"/>
                <w:sz w:val="26"/>
                <w:szCs w:val="26"/>
              </w:rPr>
              <w:t xml:space="preserve">Уровень </w:t>
            </w:r>
            <w:r w:rsidRPr="00C01A52">
              <w:rPr>
                <w:rFonts w:ascii="Times New Roman" w:hAnsi="Times New Roman"/>
                <w:spacing w:val="-2"/>
                <w:sz w:val="26"/>
                <w:szCs w:val="26"/>
              </w:rPr>
              <w:t>теоретической подготовки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C01A52" w:rsidRDefault="007D6617" w:rsidP="00C01A52">
            <w:pPr>
              <w:widowControl w:val="0"/>
              <w:spacing w:after="0" w:line="240" w:lineRule="auto"/>
              <w:ind w:firstLine="2"/>
              <w:rPr>
                <w:rFonts w:ascii="Times New Roman" w:eastAsia="SimSun" w:hAnsi="Times New Roman"/>
                <w:kern w:val="2"/>
                <w:sz w:val="26"/>
                <w:szCs w:val="26"/>
              </w:rPr>
            </w:pPr>
            <w:r w:rsidRPr="00C01A52">
              <w:rPr>
                <w:rFonts w:ascii="Times New Roman" w:eastAsia="SimSun" w:hAnsi="Times New Roman"/>
                <w:kern w:val="2"/>
                <w:sz w:val="26"/>
                <w:szCs w:val="26"/>
              </w:rPr>
              <w:t>Учащийся освоил практически весь объём знаний 100 - 80%, предусмотренных программой, за конкретный период; специальные термины употребляет осознанно и в полном соответствии с их содержанием.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C01A52" w:rsidRDefault="007D6617" w:rsidP="00C01A52">
            <w:pPr>
              <w:widowControl w:val="0"/>
              <w:spacing w:after="0" w:line="240" w:lineRule="auto"/>
              <w:ind w:firstLine="2"/>
              <w:rPr>
                <w:rFonts w:ascii="Times New Roman" w:eastAsia="SimSun" w:hAnsi="Times New Roman"/>
                <w:kern w:val="2"/>
                <w:sz w:val="26"/>
                <w:szCs w:val="26"/>
              </w:rPr>
            </w:pPr>
            <w:r w:rsidRPr="00C01A52">
              <w:rPr>
                <w:rFonts w:ascii="Times New Roman" w:eastAsia="SimSun" w:hAnsi="Times New Roman"/>
                <w:kern w:val="2"/>
                <w:sz w:val="26"/>
                <w:szCs w:val="26"/>
              </w:rPr>
              <w:t>У учащегося объём усвоенных знаний составляет 70 - 50%; специальные термины употребляет осознанно, но не в полном объеме.</w:t>
            </w:r>
          </w:p>
          <w:p w:rsidR="00250A2B" w:rsidRPr="00C01A52" w:rsidRDefault="00250A2B" w:rsidP="00C01A52">
            <w:pPr>
              <w:widowControl w:val="0"/>
              <w:spacing w:after="0" w:line="240" w:lineRule="auto"/>
              <w:ind w:firstLine="2"/>
              <w:rPr>
                <w:rFonts w:ascii="Times New Roman" w:hAnsi="Times New Roman"/>
                <w:spacing w:val="-1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C01A52" w:rsidRDefault="007D6617" w:rsidP="00C01A52">
            <w:pPr>
              <w:widowControl w:val="0"/>
              <w:spacing w:after="0" w:line="240" w:lineRule="auto"/>
              <w:ind w:firstLine="2"/>
              <w:rPr>
                <w:rFonts w:ascii="Times New Roman" w:hAnsi="Times New Roman"/>
                <w:sz w:val="26"/>
                <w:szCs w:val="26"/>
              </w:rPr>
            </w:pPr>
            <w:r w:rsidRPr="00C01A52">
              <w:rPr>
                <w:rFonts w:ascii="Times New Roman" w:hAnsi="Times New Roman"/>
                <w:sz w:val="26"/>
                <w:szCs w:val="26"/>
              </w:rPr>
              <w:t>Успешное освоение учащимся 50% - 30% содержания образовательной программы</w:t>
            </w:r>
            <w:r w:rsidRPr="00C01A52">
              <w:rPr>
                <w:rFonts w:ascii="Times New Roman" w:eastAsia="SimSun" w:hAnsi="Times New Roman"/>
                <w:kern w:val="2"/>
                <w:sz w:val="26"/>
                <w:szCs w:val="26"/>
              </w:rPr>
              <w:t>; специальные термины употребляет не всегда осознанно и не в полном объеме.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C01A52" w:rsidRDefault="007D6617" w:rsidP="00C01A52">
            <w:pPr>
              <w:widowControl w:val="0"/>
              <w:spacing w:after="0" w:line="240" w:lineRule="auto"/>
              <w:ind w:firstLine="2"/>
              <w:rPr>
                <w:rFonts w:ascii="Times New Roman" w:eastAsia="SimSun" w:hAnsi="Times New Roman"/>
                <w:kern w:val="2"/>
                <w:sz w:val="26"/>
                <w:szCs w:val="26"/>
              </w:rPr>
            </w:pPr>
            <w:r w:rsidRPr="00C01A52">
              <w:rPr>
                <w:rFonts w:ascii="Times New Roman" w:eastAsia="SimSun" w:hAnsi="Times New Roman"/>
                <w:kern w:val="2"/>
                <w:sz w:val="26"/>
                <w:szCs w:val="26"/>
              </w:rPr>
              <w:t>Учащийся овладел менее, чем 30% объёма знаний, предусмотренных программой; ребёнок, как правило, избегает употреблять специальные термины.</w:t>
            </w:r>
          </w:p>
          <w:p w:rsidR="00250A2B" w:rsidRPr="00C01A52" w:rsidRDefault="00250A2B" w:rsidP="00C01A52">
            <w:pPr>
              <w:widowControl w:val="0"/>
              <w:spacing w:after="0" w:line="240" w:lineRule="auto"/>
              <w:ind w:firstLine="2"/>
              <w:rPr>
                <w:rFonts w:ascii="Times New Roman" w:hAnsi="Times New Roman"/>
                <w:spacing w:val="-1"/>
                <w:sz w:val="26"/>
                <w:szCs w:val="26"/>
              </w:rPr>
            </w:pPr>
          </w:p>
        </w:tc>
      </w:tr>
      <w:tr w:rsidR="00250A2B" w:rsidRPr="00C01A52"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C01A52" w:rsidRDefault="007D6617" w:rsidP="00C01A52">
            <w:pPr>
              <w:widowControl w:val="0"/>
              <w:shd w:val="clear" w:color="auto" w:fill="FFFFFF"/>
              <w:spacing w:after="0" w:line="240" w:lineRule="auto"/>
              <w:ind w:left="10" w:right="192"/>
              <w:rPr>
                <w:rFonts w:ascii="Times New Roman" w:hAnsi="Times New Roman"/>
                <w:sz w:val="26"/>
                <w:szCs w:val="26"/>
              </w:rPr>
            </w:pPr>
            <w:r w:rsidRPr="00C01A52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Формирование творческого </w:t>
            </w:r>
            <w:r w:rsidRPr="00C01A52">
              <w:rPr>
                <w:rFonts w:ascii="Times New Roman" w:hAnsi="Times New Roman"/>
                <w:sz w:val="26"/>
                <w:szCs w:val="26"/>
              </w:rPr>
              <w:lastRenderedPageBreak/>
              <w:t>мышления (четкость, гибкость мышления, оригинальность, изобретательность)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C01A52" w:rsidRDefault="007D6617" w:rsidP="00C01A52">
            <w:pPr>
              <w:widowControl w:val="0"/>
              <w:spacing w:after="0" w:line="240" w:lineRule="auto"/>
              <w:ind w:right="-108" w:firstLine="2"/>
              <w:rPr>
                <w:rFonts w:ascii="Times New Roman" w:hAnsi="Times New Roman"/>
                <w:spacing w:val="-1"/>
                <w:sz w:val="26"/>
                <w:szCs w:val="26"/>
              </w:rPr>
            </w:pPr>
            <w:r w:rsidRPr="00C01A52">
              <w:rPr>
                <w:rFonts w:ascii="Times New Roman" w:eastAsia="SimSun" w:hAnsi="Times New Roman"/>
                <w:kern w:val="2"/>
                <w:sz w:val="26"/>
                <w:szCs w:val="26"/>
              </w:rPr>
              <w:lastRenderedPageBreak/>
              <w:t xml:space="preserve">Учащийся проявляет ярко выраженный </w:t>
            </w:r>
            <w:r w:rsidRPr="00C01A52">
              <w:rPr>
                <w:rFonts w:ascii="Times New Roman" w:eastAsia="SimSun" w:hAnsi="Times New Roman"/>
                <w:kern w:val="2"/>
                <w:sz w:val="26"/>
                <w:szCs w:val="26"/>
              </w:rPr>
              <w:lastRenderedPageBreak/>
              <w:t>интерес к творческой деятельности, к достижению наилучшего результата, коммуникабелен, активен, склонен к самоанализу, генерирует идеи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C01A52" w:rsidRDefault="007D6617" w:rsidP="00C01A52">
            <w:pPr>
              <w:widowControl w:val="0"/>
              <w:spacing w:after="0" w:line="240" w:lineRule="auto"/>
              <w:ind w:firstLine="2"/>
              <w:rPr>
                <w:rFonts w:ascii="Times New Roman" w:eastAsia="SimSun" w:hAnsi="Times New Roman"/>
                <w:kern w:val="2"/>
                <w:sz w:val="26"/>
                <w:szCs w:val="26"/>
              </w:rPr>
            </w:pPr>
            <w:r w:rsidRPr="00C01A52">
              <w:rPr>
                <w:rFonts w:ascii="Times New Roman" w:eastAsia="SimSun" w:hAnsi="Times New Roman"/>
                <w:kern w:val="2"/>
                <w:sz w:val="26"/>
                <w:szCs w:val="26"/>
              </w:rPr>
              <w:lastRenderedPageBreak/>
              <w:t xml:space="preserve">Устойчивый интерес к творческой </w:t>
            </w:r>
            <w:r w:rsidRPr="00C01A52">
              <w:rPr>
                <w:rFonts w:ascii="Times New Roman" w:eastAsia="SimSun" w:hAnsi="Times New Roman"/>
                <w:kern w:val="2"/>
                <w:sz w:val="26"/>
                <w:szCs w:val="26"/>
              </w:rPr>
              <w:lastRenderedPageBreak/>
              <w:t>деятельности, стремится к выполнению заданий педагога, к достижению результата в обучении, инициативе.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C01A52" w:rsidRDefault="007D6617" w:rsidP="00C01A52">
            <w:pPr>
              <w:widowControl w:val="0"/>
              <w:spacing w:after="0" w:line="240" w:lineRule="auto"/>
              <w:ind w:firstLine="2"/>
              <w:rPr>
                <w:rFonts w:ascii="Times New Roman" w:eastAsia="SimSun" w:hAnsi="Times New Roman"/>
                <w:kern w:val="2"/>
                <w:sz w:val="26"/>
                <w:szCs w:val="26"/>
              </w:rPr>
            </w:pPr>
            <w:r w:rsidRPr="00C01A52">
              <w:rPr>
                <w:rFonts w:ascii="Times New Roman" w:eastAsia="SimSun" w:hAnsi="Times New Roman"/>
                <w:kern w:val="2"/>
                <w:sz w:val="26"/>
                <w:szCs w:val="26"/>
              </w:rPr>
              <w:lastRenderedPageBreak/>
              <w:t xml:space="preserve">Учащийся несамостоятелен, </w:t>
            </w:r>
            <w:r w:rsidRPr="00C01A52">
              <w:rPr>
                <w:rFonts w:ascii="Times New Roman" w:eastAsia="SimSun" w:hAnsi="Times New Roman"/>
                <w:kern w:val="2"/>
                <w:sz w:val="26"/>
                <w:szCs w:val="26"/>
              </w:rPr>
              <w:lastRenderedPageBreak/>
              <w:t>нуждается в дополнительном контроле педагога, инициативу проявляет редко.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C01A52" w:rsidRDefault="007D6617" w:rsidP="00C01A52">
            <w:pPr>
              <w:widowControl w:val="0"/>
              <w:spacing w:after="0" w:line="240" w:lineRule="auto"/>
              <w:ind w:firstLine="2"/>
              <w:rPr>
                <w:rFonts w:ascii="Times New Roman" w:hAnsi="Times New Roman"/>
                <w:spacing w:val="-1"/>
                <w:sz w:val="26"/>
                <w:szCs w:val="26"/>
              </w:rPr>
            </w:pPr>
            <w:r w:rsidRPr="00C01A52">
              <w:rPr>
                <w:rFonts w:ascii="Times New Roman" w:eastAsia="SimSun" w:hAnsi="Times New Roman"/>
                <w:kern w:val="2"/>
                <w:sz w:val="26"/>
                <w:szCs w:val="26"/>
              </w:rPr>
              <w:lastRenderedPageBreak/>
              <w:t>Учащийся пассивен, безынициативе</w:t>
            </w:r>
            <w:r w:rsidRPr="00C01A52">
              <w:rPr>
                <w:rFonts w:ascii="Times New Roman" w:eastAsia="SimSun" w:hAnsi="Times New Roman"/>
                <w:kern w:val="2"/>
                <w:sz w:val="26"/>
                <w:szCs w:val="26"/>
              </w:rPr>
              <w:lastRenderedPageBreak/>
              <w:t>н, неудачи способствуют снижению мотивации, не может работать самостоятельно.</w:t>
            </w:r>
          </w:p>
        </w:tc>
      </w:tr>
      <w:tr w:rsidR="00250A2B" w:rsidRPr="00C01A52"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C01A52" w:rsidRDefault="007D6617" w:rsidP="00C01A52">
            <w:pPr>
              <w:widowControl w:val="0"/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6"/>
                <w:szCs w:val="26"/>
              </w:rPr>
            </w:pPr>
            <w:r w:rsidRPr="00C01A52">
              <w:rPr>
                <w:rFonts w:ascii="Times New Roman" w:hAnsi="Times New Roman"/>
                <w:spacing w:val="-2"/>
                <w:sz w:val="26"/>
                <w:szCs w:val="26"/>
              </w:rPr>
              <w:lastRenderedPageBreak/>
              <w:t>Работоспособность на занятии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C01A52" w:rsidRDefault="007D6617" w:rsidP="00C01A52">
            <w:pPr>
              <w:widowControl w:val="0"/>
              <w:spacing w:after="0" w:line="240" w:lineRule="auto"/>
              <w:ind w:firstLine="2"/>
              <w:rPr>
                <w:rFonts w:ascii="Times New Roman" w:hAnsi="Times New Roman"/>
                <w:spacing w:val="-1"/>
                <w:sz w:val="26"/>
                <w:szCs w:val="26"/>
              </w:rPr>
            </w:pPr>
            <w:r w:rsidRPr="00C01A52">
              <w:rPr>
                <w:rFonts w:ascii="Times New Roman" w:hAnsi="Times New Roman"/>
                <w:spacing w:val="-1"/>
                <w:sz w:val="26"/>
                <w:szCs w:val="26"/>
              </w:rPr>
              <w:t>Активен на протяжении всего занятия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C01A52" w:rsidRDefault="007D6617" w:rsidP="00C01A52">
            <w:pPr>
              <w:widowControl w:val="0"/>
              <w:spacing w:after="0" w:line="240" w:lineRule="auto"/>
              <w:ind w:firstLine="2"/>
              <w:rPr>
                <w:rFonts w:ascii="Times New Roman" w:hAnsi="Times New Roman"/>
                <w:spacing w:val="-1"/>
                <w:sz w:val="26"/>
                <w:szCs w:val="26"/>
              </w:rPr>
            </w:pPr>
            <w:r w:rsidRPr="00C01A52">
              <w:rPr>
                <w:rFonts w:ascii="Times New Roman" w:hAnsi="Times New Roman"/>
                <w:spacing w:val="-1"/>
                <w:sz w:val="26"/>
                <w:szCs w:val="26"/>
              </w:rPr>
              <w:t>Активен большую часть занятия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C01A52" w:rsidRDefault="007D6617" w:rsidP="00C01A52">
            <w:pPr>
              <w:widowControl w:val="0"/>
              <w:spacing w:after="0" w:line="240" w:lineRule="auto"/>
              <w:ind w:firstLine="2"/>
              <w:rPr>
                <w:rFonts w:ascii="Times New Roman" w:hAnsi="Times New Roman"/>
                <w:spacing w:val="-1"/>
                <w:sz w:val="26"/>
                <w:szCs w:val="26"/>
              </w:rPr>
            </w:pPr>
            <w:r w:rsidRPr="00C01A52">
              <w:rPr>
                <w:rFonts w:ascii="Times New Roman" w:hAnsi="Times New Roman"/>
                <w:spacing w:val="-1"/>
                <w:sz w:val="26"/>
                <w:szCs w:val="26"/>
              </w:rPr>
              <w:t>Редко проявляет активность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C01A52" w:rsidRDefault="007D6617" w:rsidP="00C01A52">
            <w:pPr>
              <w:widowControl w:val="0"/>
              <w:spacing w:after="0" w:line="240" w:lineRule="auto"/>
              <w:ind w:firstLine="2"/>
              <w:rPr>
                <w:rFonts w:ascii="Times New Roman" w:hAnsi="Times New Roman"/>
                <w:spacing w:val="-1"/>
                <w:sz w:val="26"/>
                <w:szCs w:val="26"/>
              </w:rPr>
            </w:pPr>
            <w:r w:rsidRPr="00C01A52">
              <w:rPr>
                <w:rFonts w:ascii="Times New Roman" w:hAnsi="Times New Roman"/>
                <w:spacing w:val="-1"/>
                <w:sz w:val="26"/>
                <w:szCs w:val="26"/>
              </w:rPr>
              <w:t>Пассивен на занятии</w:t>
            </w:r>
          </w:p>
        </w:tc>
      </w:tr>
    </w:tbl>
    <w:p w:rsidR="00250A2B" w:rsidRDefault="00250A2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50A2B" w:rsidRPr="00C01A52" w:rsidRDefault="007D6617" w:rsidP="00C01A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01A52">
        <w:rPr>
          <w:rFonts w:ascii="Times New Roman" w:hAnsi="Times New Roman"/>
          <w:sz w:val="28"/>
          <w:szCs w:val="28"/>
        </w:rPr>
        <w:t>Система оценивания основана на пятибалльной шкале, однако в журнал и для предъявления результат</w:t>
      </w:r>
      <w:r w:rsidR="00C01A52">
        <w:rPr>
          <w:rFonts w:ascii="Times New Roman" w:hAnsi="Times New Roman"/>
          <w:sz w:val="28"/>
          <w:szCs w:val="28"/>
        </w:rPr>
        <w:t>ов</w:t>
      </w:r>
      <w:r w:rsidRPr="00C01A52">
        <w:rPr>
          <w:rFonts w:ascii="Times New Roman" w:hAnsi="Times New Roman"/>
          <w:sz w:val="28"/>
          <w:szCs w:val="28"/>
        </w:rPr>
        <w:t xml:space="preserve"> проверочных, итоговых работ, тестов и других форм контроля заносятся с учётом соответствия оценок уровням подготовки (см. критерии уровня достижений учащихся). В случае, когда интерпретация результатов уже выявляет уровень, он указывается в соответствии с распределением по уровням.</w:t>
      </w:r>
    </w:p>
    <w:p w:rsidR="00250A2B" w:rsidRDefault="007D6617">
      <w:pPr>
        <w:ind w:firstLine="708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</w:t>
      </w:r>
    </w:p>
    <w:p w:rsidR="00B41BEA" w:rsidRPr="00500F0A" w:rsidRDefault="00B41BEA" w:rsidP="00B41BE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500F0A">
        <w:rPr>
          <w:rFonts w:ascii="Times New Roman" w:hAnsi="Times New Roman"/>
          <w:sz w:val="28"/>
          <w:szCs w:val="28"/>
        </w:rPr>
        <w:br w:type="page"/>
      </w:r>
    </w:p>
    <w:p w:rsidR="00250A2B" w:rsidRDefault="007D6617">
      <w:pPr>
        <w:ind w:firstLine="708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2</w:t>
      </w:r>
      <w:r w:rsidR="00047502">
        <w:rPr>
          <w:rFonts w:ascii="Times New Roman" w:hAnsi="Times New Roman"/>
          <w:b/>
          <w:sz w:val="28"/>
          <w:szCs w:val="28"/>
        </w:rPr>
        <w:t>.</w:t>
      </w:r>
    </w:p>
    <w:p w:rsidR="00250A2B" w:rsidRDefault="007D6617" w:rsidP="000475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Оценочные материалы</w:t>
      </w:r>
    </w:p>
    <w:p w:rsidR="00250A2B" w:rsidRDefault="00250A2B" w:rsidP="0004750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50A2B" w:rsidRDefault="007D6617" w:rsidP="00B41BEA">
      <w:pPr>
        <w:pStyle w:val="11"/>
        <w:widowControl w:val="0"/>
        <w:numPr>
          <w:ilvl w:val="1"/>
          <w:numId w:val="13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Опросные листы</w:t>
      </w:r>
    </w:p>
    <w:p w:rsidR="00250A2B" w:rsidRDefault="007D6617" w:rsidP="0004750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Опросный лист №1 «Входной контроль»</w:t>
      </w:r>
    </w:p>
    <w:p w:rsidR="00250A2B" w:rsidRDefault="007D6617" w:rsidP="0004750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Административно-территориальное образование это:</w:t>
      </w:r>
    </w:p>
    <w:tbl>
      <w:tblPr>
        <w:tblW w:w="947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08"/>
        <w:gridCol w:w="7020"/>
        <w:gridCol w:w="721"/>
        <w:gridCol w:w="729"/>
      </w:tblGrid>
      <w:tr w:rsidR="00250A2B" w:rsidTr="00047502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7D6617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7D6617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7D6617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Нет</w:t>
            </w:r>
          </w:p>
        </w:tc>
      </w:tr>
      <w:tr w:rsidR="00250A2B" w:rsidTr="00047502">
        <w:trPr>
          <w:trHeight w:val="78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7D6617" w:rsidP="00047502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7D6617" w:rsidP="00047502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Административно-территориальное образование это несколько населенных пунктов, расположенных рядом?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250A2B" w:rsidP="00047502">
            <w:pPr>
              <w:widowControl w:val="0"/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 w:rsidP="00047502">
            <w:pPr>
              <w:widowControl w:val="0"/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0A2B" w:rsidTr="00047502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7D6617" w:rsidP="00047502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7D6617" w:rsidP="00047502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Административно-территориальное образование это несколько населенных пунктов, объединенных единой административной инфраструктурой?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250A2B" w:rsidP="00047502">
            <w:pPr>
              <w:widowControl w:val="0"/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 w:rsidP="00047502">
            <w:pPr>
              <w:widowControl w:val="0"/>
              <w:snapToGri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0A2B" w:rsidTr="00047502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7D6617" w:rsidP="00047502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7D6617" w:rsidP="00047502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Границы административно-территориального образования «Большая Ялта» (Большая Ялта) протянулись от г.</w:t>
            </w:r>
            <w:r w:rsidR="000475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Аю-Даг на востоке до мыса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Тессели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западе?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250A2B" w:rsidP="00047502">
            <w:pPr>
              <w:widowControl w:val="0"/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 w:rsidP="00047502">
            <w:pPr>
              <w:widowControl w:val="0"/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50A2B" w:rsidTr="00047502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7D6617" w:rsidP="00047502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7D6617" w:rsidP="00047502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Границы административно-территориального образования «Большая Ялта» (Большая Ялта) протянулись от г.</w:t>
            </w:r>
            <w:r w:rsidR="000475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Аю-Даг на востоке до мыса Сарыч на западе?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250A2B" w:rsidP="00047502">
            <w:pPr>
              <w:widowControl w:val="0"/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 w:rsidP="00047502">
            <w:pPr>
              <w:widowControl w:val="0"/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50A2B" w:rsidTr="00047502">
        <w:trPr>
          <w:trHeight w:val="1080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7D6617" w:rsidP="00047502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7D6617" w:rsidP="00047502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Границы административно-территориального образования «Большая Ялта» (Большая Ялта) протянулись от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695D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Партенит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695D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Форос?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250A2B" w:rsidP="00047502">
            <w:pPr>
              <w:widowControl w:val="0"/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 w:rsidP="00047502">
            <w:pPr>
              <w:widowControl w:val="0"/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50A2B" w:rsidTr="00047502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7D6617" w:rsidP="00047502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7D6617" w:rsidP="00047502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Ялта получила статус уездного города в первой половине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века, когда построили порт и почтовое шоссе из Симферополя?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250A2B" w:rsidP="00047502">
            <w:pPr>
              <w:widowControl w:val="0"/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 w:rsidP="00047502">
            <w:pPr>
              <w:widowControl w:val="0"/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50A2B" w:rsidTr="00047502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7D6617" w:rsidP="00047502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7D6617" w:rsidP="00047502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состав города Ялта входят следующие районы: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Поликур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Ливадия, Массандра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250A2B" w:rsidP="00047502">
            <w:pPr>
              <w:widowControl w:val="0"/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 w:rsidP="00047502">
            <w:pPr>
              <w:widowControl w:val="0"/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50A2B" w:rsidTr="00047502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7D6617" w:rsidP="00047502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7D6617" w:rsidP="00047502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состав города Ялта входят следующие районы: Ливадия, Массандра, Никита, Мисхор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250A2B" w:rsidP="00047502">
            <w:pPr>
              <w:widowControl w:val="0"/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 w:rsidP="00047502">
            <w:pPr>
              <w:widowControl w:val="0"/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50A2B" w:rsidTr="00047502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7D6617" w:rsidP="00047502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7D6617" w:rsidP="00047502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найти дорогу в незнакомое место или построить маршрут в нужную точку, пользуешься ли ты программой-навигатором в смартфоне?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250A2B" w:rsidP="00047502">
            <w:pPr>
              <w:widowControl w:val="0"/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 w:rsidP="00047502">
            <w:pPr>
              <w:widowControl w:val="0"/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250A2B" w:rsidRDefault="007D6617" w:rsidP="00B41B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(1-нет, 2-нет, 3-нет, 4-да, 5-нет, 6-да, 7-да, 8-нет, 9-да)</w:t>
      </w:r>
    </w:p>
    <w:p w:rsidR="00B41BEA" w:rsidRDefault="00B41BEA" w:rsidP="00B41B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50A2B" w:rsidRDefault="007D6617" w:rsidP="00B41BEA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результатов опросного листа №1 «Что я знаю о Ялте»</w:t>
      </w: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7"/>
        <w:gridCol w:w="3960"/>
        <w:gridCol w:w="1601"/>
        <w:gridCol w:w="1842"/>
        <w:gridCol w:w="1419"/>
      </w:tblGrid>
      <w:tr w:rsidR="00250A2B">
        <w:tc>
          <w:tcPr>
            <w:tcW w:w="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7D6617" w:rsidP="00B41BE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3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7D6617" w:rsidP="00B41BE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Ф.И. ребенка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7D6617" w:rsidP="00B41BE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вопроса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 w:rsidP="00B41BE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Ответы в начале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изучения</w:t>
            </w:r>
          </w:p>
        </w:tc>
      </w:tr>
      <w:tr w:rsidR="00250A2B">
        <w:tc>
          <w:tcPr>
            <w:tcW w:w="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250A2B" w:rsidP="00B41BEA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250A2B" w:rsidP="00B41BEA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250A2B" w:rsidP="00B41BEA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7D6617" w:rsidP="00B41BE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 w:rsidP="00B41BEA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Нет</w:t>
            </w:r>
          </w:p>
        </w:tc>
      </w:tr>
      <w:tr w:rsidR="00250A2B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250A2B" w:rsidP="00B41BEA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250A2B" w:rsidP="00B41BEA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250A2B" w:rsidP="00B41BEA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250A2B" w:rsidP="00B41BEA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 w:rsidP="00B41BEA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50A2B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250A2B" w:rsidP="00B41BEA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250A2B" w:rsidP="00B41BEA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250A2B" w:rsidP="00B41BEA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0A2B" w:rsidRDefault="00250A2B" w:rsidP="00B41BEA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 w:rsidP="00B41BEA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250A2B" w:rsidRDefault="007D6617" w:rsidP="00695D4D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Обработка и интерпретация результатов опросного листа №1.</w:t>
      </w:r>
    </w:p>
    <w:p w:rsidR="00250A2B" w:rsidRDefault="007D6617" w:rsidP="00695D4D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каждый ответ «Да» начисляется 1 балл. </w:t>
      </w:r>
    </w:p>
    <w:p w:rsidR="00250A2B" w:rsidRDefault="007D6617" w:rsidP="00695D4D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Чем больше набрана сумма баллов, тем в большей степени у учащегося выражена направленность знаний по изучаемому вопросу. </w:t>
      </w:r>
    </w:p>
    <w:p w:rsidR="00250A2B" w:rsidRDefault="00250A2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50A2B" w:rsidRDefault="007D6617" w:rsidP="00695D4D">
      <w:pPr>
        <w:pStyle w:val="11"/>
        <w:numPr>
          <w:ilvl w:val="1"/>
          <w:numId w:val="1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Тесты для контроля усвоения темы.</w:t>
      </w:r>
    </w:p>
    <w:p w:rsidR="00250A2B" w:rsidRDefault="007D6617" w:rsidP="00015500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Тест №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1  «</w:t>
      </w:r>
      <w:proofErr w:type="gramEnd"/>
      <w:r>
        <w:rPr>
          <w:rFonts w:ascii="Times New Roman" w:hAnsi="Times New Roman"/>
          <w:b/>
          <w:sz w:val="28"/>
          <w:szCs w:val="28"/>
          <w:u w:val="single"/>
        </w:rPr>
        <w:t>Никита»</w:t>
      </w: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2528"/>
        <w:gridCol w:w="281"/>
        <w:gridCol w:w="1714"/>
        <w:gridCol w:w="1526"/>
        <w:gridCol w:w="638"/>
        <w:gridCol w:w="2781"/>
      </w:tblGrid>
      <w:tr w:rsidR="00250A2B" w:rsidTr="00695D4D">
        <w:tc>
          <w:tcPr>
            <w:tcW w:w="94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1.поселение Никита возникло в</w:t>
            </w:r>
          </w:p>
        </w:tc>
      </w:tr>
      <w:tr w:rsidR="00250A2B" w:rsidTr="00695D4D">
        <w:tc>
          <w:tcPr>
            <w:tcW w:w="4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раннем средневековье</w:t>
            </w:r>
          </w:p>
        </w:tc>
        <w:tc>
          <w:tcPr>
            <w:tcW w:w="4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в начале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века</w:t>
            </w:r>
          </w:p>
        </w:tc>
      </w:tr>
      <w:tr w:rsidR="00250A2B" w:rsidTr="00695D4D">
        <w:tc>
          <w:tcPr>
            <w:tcW w:w="94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2.Название </w:t>
            </w:r>
            <w:r w:rsidR="00695D4D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Никита» означает</w:t>
            </w:r>
          </w:p>
        </w:tc>
      </w:tr>
      <w:tr w:rsidR="00250A2B" w:rsidTr="00695D4D">
        <w:tc>
          <w:tcPr>
            <w:tcW w:w="4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имя собственное</w:t>
            </w:r>
          </w:p>
        </w:tc>
        <w:tc>
          <w:tcPr>
            <w:tcW w:w="4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точного перевода нет</w:t>
            </w:r>
          </w:p>
        </w:tc>
      </w:tr>
      <w:tr w:rsidR="00250A2B" w:rsidTr="00695D4D">
        <w:tc>
          <w:tcPr>
            <w:tcW w:w="94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3.пгт</w:t>
            </w:r>
            <w:r w:rsidR="00E1383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Никита расположен от Ялты по направлению на</w:t>
            </w:r>
          </w:p>
        </w:tc>
      </w:tr>
      <w:tr w:rsidR="00250A2B" w:rsidTr="00695D4D">
        <w:tc>
          <w:tcPr>
            <w:tcW w:w="4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а) восток</w:t>
            </w:r>
          </w:p>
        </w:tc>
        <w:tc>
          <w:tcPr>
            <w:tcW w:w="4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б) запад</w:t>
            </w:r>
          </w:p>
        </w:tc>
      </w:tr>
      <w:tr w:rsidR="00250A2B" w:rsidTr="00695D4D">
        <w:tc>
          <w:tcPr>
            <w:tcW w:w="94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4.Никитский ботанический сад был основан</w:t>
            </w:r>
          </w:p>
        </w:tc>
      </w:tr>
      <w:tr w:rsidR="00250A2B" w:rsidTr="00695D4D">
        <w:tc>
          <w:tcPr>
            <w:tcW w:w="4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в год войны с Наполе</w:t>
            </w:r>
            <w:r w:rsidR="00695D4D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ном</w:t>
            </w:r>
          </w:p>
        </w:tc>
        <w:tc>
          <w:tcPr>
            <w:tcW w:w="4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="00695D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на год раньше</w:t>
            </w:r>
          </w:p>
        </w:tc>
      </w:tr>
      <w:tr w:rsidR="00250A2B" w:rsidTr="00695D4D">
        <w:tc>
          <w:tcPr>
            <w:tcW w:w="94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5.Целью создания ННЦ «Никитский ботанический сад» было</w:t>
            </w:r>
          </w:p>
        </w:tc>
      </w:tr>
      <w:tr w:rsidR="00250A2B" w:rsidTr="00695D4D">
        <w:tc>
          <w:tcPr>
            <w:tcW w:w="4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создать коллекцию редких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растений  со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всего мира</w:t>
            </w:r>
          </w:p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создать питомник для размножения и распространения по Крыму редких растений</w:t>
            </w:r>
          </w:p>
        </w:tc>
      </w:tr>
      <w:tr w:rsidR="00250A2B" w:rsidTr="00695D4D">
        <w:tc>
          <w:tcPr>
            <w:tcW w:w="94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Инициатором создания казенного ботанического сада был</w:t>
            </w:r>
          </w:p>
        </w:tc>
      </w:tr>
      <w:tr w:rsidR="00250A2B" w:rsidTr="00695D4D">
        <w:tc>
          <w:tcPr>
            <w:tcW w:w="4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="00695D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губернатор Тавриды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Арман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Ришелье</w:t>
            </w:r>
          </w:p>
        </w:tc>
        <w:tc>
          <w:tcPr>
            <w:tcW w:w="4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="00695D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губернатор Тавриды М.С.</w:t>
            </w:r>
            <w:r w:rsidR="00695D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Воронцов</w:t>
            </w:r>
          </w:p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0A2B" w:rsidTr="00695D4D">
        <w:tc>
          <w:tcPr>
            <w:tcW w:w="94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7.Целью создания </w:t>
            </w:r>
            <w:r w:rsidR="00695D4D">
              <w:rPr>
                <w:rFonts w:ascii="Times New Roman" w:hAnsi="Times New Roman"/>
                <w:sz w:val="28"/>
                <w:szCs w:val="28"/>
              </w:rPr>
              <w:t>природного парка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«Мыс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Мартьян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является</w:t>
            </w:r>
          </w:p>
        </w:tc>
      </w:tr>
      <w:tr w:rsidR="00250A2B" w:rsidTr="00695D4D">
        <w:tc>
          <w:tcPr>
            <w:tcW w:w="4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695D4D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D4D">
              <w:rPr>
                <w:rFonts w:ascii="Times New Roman" w:hAnsi="Times New Roman"/>
                <w:sz w:val="28"/>
                <w:szCs w:val="28"/>
              </w:rPr>
              <w:t>А) сохранение природного прибрежного комплекса экосистемы</w:t>
            </w:r>
          </w:p>
        </w:tc>
        <w:tc>
          <w:tcPr>
            <w:tcW w:w="4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695D4D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5D4D">
              <w:rPr>
                <w:rFonts w:ascii="Times New Roman" w:hAnsi="Times New Roman"/>
                <w:sz w:val="28"/>
                <w:szCs w:val="28"/>
              </w:rPr>
              <w:t>Б)</w:t>
            </w:r>
            <w:r w:rsidR="00695D4D" w:rsidRPr="00695D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95D4D">
              <w:rPr>
                <w:rFonts w:ascii="Times New Roman" w:hAnsi="Times New Roman"/>
                <w:sz w:val="28"/>
                <w:szCs w:val="28"/>
              </w:rPr>
              <w:t>распространение растений из Заповедника в другие места</w:t>
            </w:r>
          </w:p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250A2B" w:rsidTr="00695D4D">
        <w:tc>
          <w:tcPr>
            <w:tcW w:w="94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Отметь на фото, какое растение не растет на территории </w:t>
            </w:r>
            <w:r w:rsidR="00015500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Мыса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Мартьян</w:t>
            </w:r>
            <w:proofErr w:type="spellEnd"/>
            <w:r w:rsidR="0001550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50A2B" w:rsidTr="00695D4D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1600200" cy="1200150"/>
                  <wp:effectExtent l="0" t="0" r="0" b="0"/>
                  <wp:docPr id="1" name="Рисунок 1" descr="1f60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1f60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1228725" cy="1114425"/>
                  <wp:effectExtent l="0" t="0" r="0" b="0"/>
                  <wp:docPr id="2" name="Рисунок 2" descr="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1352550" cy="1114425"/>
                  <wp:effectExtent l="0" t="0" r="0" b="0"/>
                  <wp:docPr id="3" name="Рисунок 3" descr="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1123950" cy="1219200"/>
                  <wp:effectExtent l="0" t="0" r="0" b="0"/>
                  <wp:docPr id="4" name="Рисунок 4" descr="щфр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щфри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-119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0A2B" w:rsidTr="00695D4D">
        <w:tc>
          <w:tcPr>
            <w:tcW w:w="94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0155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Никита граничит с Ялтинским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горно-лесным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природным заповедником:</w:t>
            </w:r>
          </w:p>
        </w:tc>
      </w:tr>
      <w:tr w:rsidR="00250A2B" w:rsidTr="00695D4D"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на севере</w:t>
            </w:r>
          </w:p>
        </w:tc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  <w:r w:rsidR="00015500">
              <w:rPr>
                <w:rFonts w:ascii="Times New Roman" w:hAnsi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/>
                <w:sz w:val="28"/>
                <w:szCs w:val="28"/>
              </w:rPr>
              <w:t>а юге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 востоке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 западе</w:t>
            </w:r>
          </w:p>
        </w:tc>
      </w:tr>
      <w:tr w:rsidR="00250A2B" w:rsidTr="00695D4D">
        <w:tc>
          <w:tcPr>
            <w:tcW w:w="94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От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птг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0155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Никита начинаются следующие эколого-просветительские маршруты ЯГЛПЗ</w:t>
            </w:r>
          </w:p>
        </w:tc>
      </w:tr>
      <w:tr w:rsidR="00250A2B" w:rsidTr="00695D4D">
        <w:tc>
          <w:tcPr>
            <w:tcW w:w="2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А) к Никитской расселине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к вершине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Палеокастрон</w:t>
            </w:r>
            <w:proofErr w:type="spellEnd"/>
          </w:p>
        </w:tc>
        <w:tc>
          <w:tcPr>
            <w:tcW w:w="3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  <w:r w:rsidR="000155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Боткинская тропа</w:t>
            </w:r>
          </w:p>
        </w:tc>
      </w:tr>
    </w:tbl>
    <w:p w:rsidR="00250A2B" w:rsidRDefault="007D661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</w:p>
    <w:p w:rsidR="00250A2B" w:rsidRDefault="007D6617" w:rsidP="00015500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Тест №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2  «</w:t>
      </w:r>
      <w:proofErr w:type="gramEnd"/>
      <w:r>
        <w:rPr>
          <w:rFonts w:ascii="Times New Roman" w:hAnsi="Times New Roman"/>
          <w:b/>
          <w:sz w:val="28"/>
          <w:szCs w:val="28"/>
          <w:u w:val="single"/>
        </w:rPr>
        <w:t>Гурзуф»</w:t>
      </w: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2808"/>
        <w:gridCol w:w="180"/>
        <w:gridCol w:w="1534"/>
        <w:gridCol w:w="212"/>
        <w:gridCol w:w="954"/>
        <w:gridCol w:w="360"/>
        <w:gridCol w:w="3420"/>
      </w:tblGrid>
      <w:tr w:rsidR="00250A2B">
        <w:tc>
          <w:tcPr>
            <w:tcW w:w="94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 w:rsidR="0001550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Гурзуф является восточной границей административно-территориального образования Большая Ялта</w:t>
            </w:r>
          </w:p>
        </w:tc>
      </w:tr>
      <w:tr w:rsidR="00250A2B">
        <w:tc>
          <w:tcPr>
            <w:tcW w:w="4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да</w:t>
            </w:r>
          </w:p>
        </w:tc>
        <w:tc>
          <w:tcPr>
            <w:tcW w:w="4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нет</w:t>
            </w:r>
          </w:p>
        </w:tc>
      </w:tr>
      <w:tr w:rsidR="00250A2B">
        <w:tc>
          <w:tcPr>
            <w:tcW w:w="94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Поселение Гурзуф возникло в</w:t>
            </w:r>
          </w:p>
        </w:tc>
      </w:tr>
      <w:tr w:rsidR="00250A2B">
        <w:tc>
          <w:tcPr>
            <w:tcW w:w="4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раннем средневековье</w:t>
            </w:r>
          </w:p>
        </w:tc>
        <w:tc>
          <w:tcPr>
            <w:tcW w:w="4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15500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начале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века</w:t>
            </w:r>
          </w:p>
        </w:tc>
      </w:tr>
      <w:tr w:rsidR="00250A2B">
        <w:tc>
          <w:tcPr>
            <w:tcW w:w="94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На какой скале располагалась Генуэзская крепость</w:t>
            </w:r>
          </w:p>
        </w:tc>
      </w:tr>
      <w:tr w:rsidR="00250A2B">
        <w:tc>
          <w:tcPr>
            <w:tcW w:w="4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Дженевез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Кая</w:t>
            </w:r>
          </w:p>
        </w:tc>
        <w:tc>
          <w:tcPr>
            <w:tcW w:w="4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15500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скала Шаляпина</w:t>
            </w:r>
          </w:p>
        </w:tc>
      </w:tr>
      <w:tr w:rsidR="00250A2B">
        <w:tc>
          <w:tcPr>
            <w:tcW w:w="94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Гурзуф расположен от Ялты по направлению на</w:t>
            </w:r>
          </w:p>
        </w:tc>
      </w:tr>
      <w:tr w:rsidR="00250A2B">
        <w:tc>
          <w:tcPr>
            <w:tcW w:w="4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15500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а) восток</w:t>
            </w:r>
          </w:p>
        </w:tc>
        <w:tc>
          <w:tcPr>
            <w:tcW w:w="4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15500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запад</w:t>
            </w:r>
          </w:p>
        </w:tc>
      </w:tr>
      <w:tr w:rsidR="00250A2B">
        <w:tc>
          <w:tcPr>
            <w:tcW w:w="94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15500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5.В конце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века Г</w:t>
            </w:r>
            <w:r w:rsidR="00015500">
              <w:rPr>
                <w:rFonts w:ascii="Times New Roman" w:hAnsi="Times New Roman"/>
                <w:sz w:val="28"/>
                <w:szCs w:val="28"/>
              </w:rPr>
              <w:t>ур</w:t>
            </w:r>
            <w:r>
              <w:rPr>
                <w:rFonts w:ascii="Times New Roman" w:hAnsi="Times New Roman"/>
                <w:sz w:val="28"/>
                <w:szCs w:val="28"/>
              </w:rPr>
              <w:t>зуф посетил известный русский купец-путешественник, написавший «Хождение за 3 моря», его звали</w:t>
            </w:r>
          </w:p>
        </w:tc>
      </w:tr>
      <w:tr w:rsidR="00250A2B">
        <w:tc>
          <w:tcPr>
            <w:tcW w:w="4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Афанасий Никитин</w:t>
            </w:r>
          </w:p>
        </w:tc>
        <w:tc>
          <w:tcPr>
            <w:tcW w:w="4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Федор Конюхов</w:t>
            </w:r>
          </w:p>
        </w:tc>
      </w:tr>
      <w:tr w:rsidR="00250A2B">
        <w:tc>
          <w:tcPr>
            <w:tcW w:w="94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В начале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века Гурзуф посетил А.С.</w:t>
            </w:r>
            <w:r w:rsidR="000155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Пушкин вместе с семьей генерала Н.</w:t>
            </w:r>
            <w:r w:rsidR="000155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Раевского, это произошло в</w:t>
            </w:r>
          </w:p>
        </w:tc>
      </w:tr>
      <w:tr w:rsidR="00250A2B">
        <w:tc>
          <w:tcPr>
            <w:tcW w:w="4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1820 году</w:t>
            </w:r>
          </w:p>
        </w:tc>
        <w:tc>
          <w:tcPr>
            <w:tcW w:w="4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1825</w:t>
            </w:r>
          </w:p>
        </w:tc>
      </w:tr>
      <w:tr w:rsidR="00250A2B">
        <w:tc>
          <w:tcPr>
            <w:tcW w:w="94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 Раевские и Пушкин во время этого визита останавливались в доме</w:t>
            </w:r>
          </w:p>
        </w:tc>
      </w:tr>
      <w:tr w:rsidR="00250A2B">
        <w:tc>
          <w:tcPr>
            <w:tcW w:w="4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губернатора Тавриды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Армана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Ришелье</w:t>
            </w:r>
          </w:p>
        </w:tc>
        <w:tc>
          <w:tcPr>
            <w:tcW w:w="4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губернатора Тавриды А.М.</w:t>
            </w:r>
            <w:r w:rsidR="000155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Бороздина</w:t>
            </w:r>
          </w:p>
        </w:tc>
      </w:tr>
      <w:tr w:rsidR="00250A2B">
        <w:tc>
          <w:tcPr>
            <w:tcW w:w="94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8. На каком фото изображен музей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А.С.Пушкина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в Гурзуфе</w:t>
            </w:r>
          </w:p>
        </w:tc>
      </w:tr>
      <w:tr w:rsidR="00250A2B">
        <w:tc>
          <w:tcPr>
            <w:tcW w:w="4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2628900" cy="1647825"/>
                  <wp:effectExtent l="0" t="0" r="0" b="0"/>
                  <wp:docPr id="5" name="Рисунок 5" descr="пушк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 descr="пушк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4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2495550" cy="1657350"/>
                  <wp:effectExtent l="0" t="0" r="0" b="0"/>
                  <wp:docPr id="6" name="Рисунок 6" descr="не пушки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 descr="не пушки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0A2B">
        <w:tc>
          <w:tcPr>
            <w:tcW w:w="94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 Петр Ионович Губонин прошел жизненный путь:</w:t>
            </w:r>
          </w:p>
        </w:tc>
      </w:tr>
      <w:tr w:rsidR="00250A2B">
        <w:tc>
          <w:tcPr>
            <w:tcW w:w="4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от крепостного до</w:t>
            </w:r>
          </w:p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миллионера и статского советника</w:t>
            </w:r>
          </w:p>
        </w:tc>
        <w:tc>
          <w:tcPr>
            <w:tcW w:w="4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от инженера до</w:t>
            </w:r>
          </w:p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Губернатора</w:t>
            </w:r>
          </w:p>
        </w:tc>
      </w:tr>
      <w:tr w:rsidR="00250A2B">
        <w:tc>
          <w:tcPr>
            <w:tcW w:w="94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 П.И.</w:t>
            </w:r>
            <w:r w:rsidR="000155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Губонин приобрел имение в Гурзуфе с целью:</w:t>
            </w:r>
          </w:p>
        </w:tc>
      </w:tr>
      <w:tr w:rsidR="00250A2B">
        <w:tc>
          <w:tcPr>
            <w:tcW w:w="4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создать в России курорт мирового уровня</w:t>
            </w:r>
          </w:p>
        </w:tc>
        <w:tc>
          <w:tcPr>
            <w:tcW w:w="4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создать доходное винодельческое имение</w:t>
            </w:r>
          </w:p>
        </w:tc>
      </w:tr>
      <w:tr w:rsidR="00250A2B">
        <w:tc>
          <w:tcPr>
            <w:tcW w:w="94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 Кто из выдающихся деятелей культуры имел собственную дачу в Гурзуфе, где сейчас находится мемориальный музей:</w:t>
            </w:r>
          </w:p>
        </w:tc>
      </w:tr>
      <w:tr w:rsidR="00250A2B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А.П.</w:t>
            </w:r>
            <w:r w:rsidR="000155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Чехов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Ф.И.</w:t>
            </w:r>
            <w:r w:rsidR="000155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Шаляпин</w:t>
            </w:r>
          </w:p>
        </w:tc>
        <w:tc>
          <w:tcPr>
            <w:tcW w:w="3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 К.А. Коровин</w:t>
            </w:r>
          </w:p>
        </w:tc>
      </w:tr>
      <w:tr w:rsidR="00250A2B">
        <w:tc>
          <w:tcPr>
            <w:tcW w:w="94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12. Как переводится топоним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Суук</w:t>
            </w:r>
            <w:proofErr w:type="spellEnd"/>
            <w:r w:rsidR="00015500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Су</w:t>
            </w:r>
          </w:p>
        </w:tc>
      </w:tr>
      <w:tr w:rsidR="00250A2B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А) холодная вода</w:t>
            </w:r>
          </w:p>
        </w:tc>
        <w:tc>
          <w:tcPr>
            <w:tcW w:w="3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луковая вода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 холодный колодец</w:t>
            </w:r>
          </w:p>
        </w:tc>
      </w:tr>
      <w:tr w:rsidR="00250A2B">
        <w:tc>
          <w:tcPr>
            <w:tcW w:w="94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13. </w:t>
            </w:r>
            <w:r w:rsidR="00015500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Международный детский центр «Артек» возник в</w:t>
            </w:r>
          </w:p>
        </w:tc>
      </w:tr>
      <w:tr w:rsidR="00250A2B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1915 г.</w:t>
            </w:r>
          </w:p>
        </w:tc>
        <w:tc>
          <w:tcPr>
            <w:tcW w:w="3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1925 г.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В)1955 г.</w:t>
            </w:r>
          </w:p>
        </w:tc>
      </w:tr>
    </w:tbl>
    <w:p w:rsidR="00250A2B" w:rsidRDefault="00250A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0A2B" w:rsidRDefault="007D6617" w:rsidP="00015500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Тест №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3  «</w:t>
      </w:r>
      <w:proofErr w:type="spellStart"/>
      <w:proofErr w:type="gramEnd"/>
      <w:r>
        <w:rPr>
          <w:rFonts w:ascii="Times New Roman" w:hAnsi="Times New Roman"/>
          <w:b/>
          <w:sz w:val="28"/>
          <w:szCs w:val="28"/>
          <w:u w:val="single"/>
        </w:rPr>
        <w:t>Аю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Даг»</w:t>
      </w: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4523"/>
        <w:gridCol w:w="212"/>
        <w:gridCol w:w="4733"/>
      </w:tblGrid>
      <w:tr w:rsidR="00250A2B" w:rsidTr="00015500">
        <w:tc>
          <w:tcPr>
            <w:tcW w:w="9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гора Аю-Даг является самой крупной магматической интрузией в Крыму</w:t>
            </w:r>
          </w:p>
        </w:tc>
      </w:tr>
      <w:tr w:rsidR="00250A2B" w:rsidTr="00015500">
        <w:tc>
          <w:tcPr>
            <w:tcW w:w="4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да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нет</w:t>
            </w:r>
          </w:p>
        </w:tc>
      </w:tr>
      <w:tr w:rsidR="00250A2B" w:rsidTr="00015500">
        <w:tc>
          <w:tcPr>
            <w:tcW w:w="9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высота горы Аю-Даг</w:t>
            </w:r>
          </w:p>
        </w:tc>
      </w:tr>
      <w:tr w:rsidR="00250A2B" w:rsidTr="00015500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571 м.</w:t>
            </w:r>
          </w:p>
        </w:tc>
        <w:tc>
          <w:tcPr>
            <w:tcW w:w="4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15500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б)  715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м.</w:t>
            </w:r>
          </w:p>
        </w:tc>
      </w:tr>
      <w:tr w:rsidR="00250A2B" w:rsidTr="00015500">
        <w:tc>
          <w:tcPr>
            <w:tcW w:w="9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Люди поселились на Аю</w:t>
            </w:r>
            <w:r w:rsidR="00015500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Даге потому</w:t>
            </w:r>
            <w:r w:rsidR="00015500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что там</w:t>
            </w:r>
          </w:p>
        </w:tc>
      </w:tr>
      <w:tr w:rsidR="00250A2B" w:rsidTr="00015500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красивая природа</w:t>
            </w:r>
          </w:p>
        </w:tc>
        <w:tc>
          <w:tcPr>
            <w:tcW w:w="4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15500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безопасно</w:t>
            </w:r>
          </w:p>
        </w:tc>
      </w:tr>
      <w:tr w:rsidR="00250A2B" w:rsidTr="00015500">
        <w:tc>
          <w:tcPr>
            <w:tcW w:w="9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4.Люди жили на Аю-Даге</w:t>
            </w:r>
          </w:p>
        </w:tc>
      </w:tr>
      <w:tr w:rsidR="00250A2B" w:rsidTr="00015500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а) с начала нашей эры до 13 века</w:t>
            </w:r>
          </w:p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15500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люди живут на Аю</w:t>
            </w:r>
            <w:r w:rsidR="00015500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Даге и в настоящее время</w:t>
            </w:r>
          </w:p>
        </w:tc>
      </w:tr>
      <w:tr w:rsidR="00250A2B" w:rsidTr="00015500">
        <w:tc>
          <w:tcPr>
            <w:tcW w:w="9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15500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В настоящее время гора Аю</w:t>
            </w:r>
            <w:r w:rsidR="00015500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Даг</w:t>
            </w:r>
          </w:p>
        </w:tc>
      </w:tr>
      <w:tr w:rsidR="00250A2B" w:rsidTr="00015500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памятник природы и государственный заказник</w:t>
            </w:r>
          </w:p>
        </w:tc>
        <w:tc>
          <w:tcPr>
            <w:tcW w:w="4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относится к Ялтинскому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горно-лесному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природному заповеднику</w:t>
            </w:r>
          </w:p>
        </w:tc>
      </w:tr>
      <w:tr w:rsidR="00250A2B" w:rsidTr="00015500">
        <w:tc>
          <w:tcPr>
            <w:tcW w:w="9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Тропа, ведущая от северной оконечности горы до вершины по восточному склону</w:t>
            </w:r>
            <w:r w:rsidR="00015500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называется:</w:t>
            </w:r>
          </w:p>
        </w:tc>
      </w:tr>
      <w:tr w:rsidR="00250A2B" w:rsidTr="00015500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Артековская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тропа</w:t>
            </w:r>
          </w:p>
        </w:tc>
        <w:tc>
          <w:tcPr>
            <w:tcW w:w="4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тропа Раевских</w:t>
            </w:r>
          </w:p>
        </w:tc>
      </w:tr>
      <w:tr w:rsidR="00250A2B" w:rsidTr="00015500">
        <w:tc>
          <w:tcPr>
            <w:tcW w:w="9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На каком из фото изображен ладанник Крымский.</w:t>
            </w:r>
          </w:p>
        </w:tc>
      </w:tr>
      <w:tr w:rsidR="00250A2B" w:rsidTr="00015500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743200" cy="1752600"/>
                  <wp:effectExtent l="0" t="0" r="0" b="0"/>
                  <wp:docPr id="7" name="Рисунок 13" descr="ладанн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13" descr="ладанн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952750" cy="1600200"/>
                  <wp:effectExtent l="0" t="0" r="0" b="0"/>
                  <wp:docPr id="8" name="Рисунок 14" descr="ubynnnnn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14" descr="ubynnnnn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0A2B" w:rsidTr="00015500">
        <w:tc>
          <w:tcPr>
            <w:tcW w:w="9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 Как называется порода, из которой состоит Аю-Даг:</w:t>
            </w:r>
          </w:p>
        </w:tc>
      </w:tr>
      <w:tr w:rsidR="00250A2B" w:rsidTr="00015500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15500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5500">
              <w:rPr>
                <w:rFonts w:ascii="Times New Roman" w:hAnsi="Times New Roman"/>
                <w:sz w:val="28"/>
                <w:szCs w:val="28"/>
              </w:rPr>
              <w:t>А) габ</w:t>
            </w:r>
            <w:r w:rsidR="00015500">
              <w:rPr>
                <w:rFonts w:ascii="Times New Roman" w:hAnsi="Times New Roman"/>
                <w:sz w:val="28"/>
                <w:szCs w:val="28"/>
              </w:rPr>
              <w:t>б</w:t>
            </w:r>
            <w:r w:rsidRPr="00015500">
              <w:rPr>
                <w:rFonts w:ascii="Times New Roman" w:hAnsi="Times New Roman"/>
                <w:sz w:val="28"/>
                <w:szCs w:val="28"/>
              </w:rPr>
              <w:t>ро</w:t>
            </w:r>
            <w:r w:rsidR="00015500">
              <w:rPr>
                <w:rFonts w:ascii="Times New Roman" w:hAnsi="Times New Roman"/>
                <w:sz w:val="28"/>
                <w:szCs w:val="28"/>
              </w:rPr>
              <w:t>-</w:t>
            </w:r>
            <w:r w:rsidRPr="00015500">
              <w:rPr>
                <w:rFonts w:ascii="Times New Roman" w:hAnsi="Times New Roman"/>
                <w:sz w:val="28"/>
                <w:szCs w:val="28"/>
              </w:rPr>
              <w:t>диабаз</w:t>
            </w:r>
          </w:p>
        </w:tc>
        <w:tc>
          <w:tcPr>
            <w:tcW w:w="4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15500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5500">
              <w:rPr>
                <w:rFonts w:ascii="Times New Roman" w:hAnsi="Times New Roman"/>
                <w:sz w:val="28"/>
                <w:szCs w:val="28"/>
              </w:rPr>
              <w:t>Б) гранит</w:t>
            </w:r>
          </w:p>
        </w:tc>
      </w:tr>
    </w:tbl>
    <w:p w:rsidR="00250A2B" w:rsidRDefault="00250A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0A2B" w:rsidRDefault="007D6617" w:rsidP="00E2586C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Тест №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4  «</w:t>
      </w:r>
      <w:proofErr w:type="spellStart"/>
      <w:proofErr w:type="gramEnd"/>
      <w:r>
        <w:rPr>
          <w:rFonts w:ascii="Times New Roman" w:hAnsi="Times New Roman"/>
          <w:b/>
          <w:sz w:val="28"/>
          <w:szCs w:val="28"/>
          <w:u w:val="single"/>
        </w:rPr>
        <w:t>Партенит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>»</w:t>
      </w: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2808"/>
        <w:gridCol w:w="180"/>
        <w:gridCol w:w="1534"/>
        <w:gridCol w:w="212"/>
        <w:gridCol w:w="954"/>
        <w:gridCol w:w="360"/>
        <w:gridCol w:w="3420"/>
      </w:tblGrid>
      <w:tr w:rsidR="00250A2B">
        <w:tc>
          <w:tcPr>
            <w:tcW w:w="94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Партенит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является частью административно-территориального образования Большая Ялта</w:t>
            </w:r>
          </w:p>
        </w:tc>
      </w:tr>
      <w:tr w:rsidR="00250A2B">
        <w:tc>
          <w:tcPr>
            <w:tcW w:w="4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да</w:t>
            </w:r>
          </w:p>
        </w:tc>
        <w:tc>
          <w:tcPr>
            <w:tcW w:w="4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нет</w:t>
            </w:r>
          </w:p>
        </w:tc>
      </w:tr>
      <w:tr w:rsidR="00250A2B">
        <w:tc>
          <w:tcPr>
            <w:tcW w:w="94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Топоним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Партенит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Партенос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переводится как</w:t>
            </w:r>
          </w:p>
        </w:tc>
      </w:tr>
      <w:tr w:rsidR="00250A2B">
        <w:tc>
          <w:tcPr>
            <w:tcW w:w="4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девичий, девственный</w:t>
            </w:r>
          </w:p>
        </w:tc>
        <w:tc>
          <w:tcPr>
            <w:tcW w:w="4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б)  греческий</w:t>
            </w:r>
            <w:proofErr w:type="gramEnd"/>
          </w:p>
        </w:tc>
      </w:tr>
      <w:tr w:rsidR="00250A2B">
        <w:tc>
          <w:tcPr>
            <w:tcW w:w="94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Топоним </w:t>
            </w:r>
            <w:r w:rsidR="00E2586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Плака</w:t>
            </w:r>
            <w:proofErr w:type="spellEnd"/>
            <w:r w:rsidR="00E2586C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переводится как</w:t>
            </w:r>
          </w:p>
        </w:tc>
      </w:tr>
      <w:tr w:rsidR="00250A2B">
        <w:tc>
          <w:tcPr>
            <w:tcW w:w="4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плоский</w:t>
            </w:r>
          </w:p>
        </w:tc>
        <w:tc>
          <w:tcPr>
            <w:tcW w:w="4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серый</w:t>
            </w:r>
          </w:p>
        </w:tc>
      </w:tr>
      <w:tr w:rsidR="00250A2B">
        <w:tc>
          <w:tcPr>
            <w:tcW w:w="94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2586C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Партенит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расположен от Ялты по направлению на</w:t>
            </w:r>
          </w:p>
        </w:tc>
      </w:tr>
      <w:tr w:rsidR="00250A2B">
        <w:tc>
          <w:tcPr>
            <w:tcW w:w="4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а) восток</w:t>
            </w:r>
          </w:p>
        </w:tc>
        <w:tc>
          <w:tcPr>
            <w:tcW w:w="4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запад</w:t>
            </w:r>
          </w:p>
        </w:tc>
      </w:tr>
      <w:tr w:rsidR="00250A2B">
        <w:tc>
          <w:tcPr>
            <w:tcW w:w="94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 Название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Ламбат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переводится как</w:t>
            </w:r>
          </w:p>
        </w:tc>
      </w:tr>
      <w:tr w:rsidR="00250A2B">
        <w:tc>
          <w:tcPr>
            <w:tcW w:w="4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маяк, светильник</w:t>
            </w:r>
          </w:p>
        </w:tc>
        <w:tc>
          <w:tcPr>
            <w:tcW w:w="4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башня, крепость</w:t>
            </w:r>
          </w:p>
        </w:tc>
      </w:tr>
      <w:tr w:rsidR="00250A2B">
        <w:tc>
          <w:tcPr>
            <w:tcW w:w="94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Мужчины семьи Раевских по профессии были</w:t>
            </w:r>
          </w:p>
        </w:tc>
      </w:tr>
      <w:tr w:rsidR="00250A2B">
        <w:tc>
          <w:tcPr>
            <w:tcW w:w="4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военными</w:t>
            </w:r>
          </w:p>
        </w:tc>
        <w:tc>
          <w:tcPr>
            <w:tcW w:w="4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агрономами и садоводами</w:t>
            </w:r>
          </w:p>
        </w:tc>
      </w:tr>
      <w:tr w:rsidR="00250A2B">
        <w:tc>
          <w:tcPr>
            <w:tcW w:w="94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Известный памятник архитектуры замок на мысе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Плака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построила княгиня Анастасия Гагарина в память о своем</w:t>
            </w:r>
          </w:p>
        </w:tc>
      </w:tr>
      <w:tr w:rsidR="00250A2B">
        <w:tc>
          <w:tcPr>
            <w:tcW w:w="4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  <w:r w:rsidR="00E2586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муже</w:t>
            </w:r>
          </w:p>
        </w:tc>
        <w:tc>
          <w:tcPr>
            <w:tcW w:w="4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сыне</w:t>
            </w:r>
          </w:p>
        </w:tc>
      </w:tr>
      <w:tr w:rsidR="00250A2B">
        <w:tc>
          <w:tcPr>
            <w:tcW w:w="94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8. На каком фото изображен замок княгини Гагариной</w:t>
            </w:r>
          </w:p>
        </w:tc>
      </w:tr>
      <w:tr w:rsidR="00250A2B">
        <w:tc>
          <w:tcPr>
            <w:tcW w:w="4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2400300" cy="2009775"/>
                  <wp:effectExtent l="0" t="0" r="0" b="0"/>
                  <wp:docPr id="9" name="Рисунок 15" descr="гага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15" descr="гага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200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2028825" cy="2038350"/>
                  <wp:effectExtent l="0" t="0" r="0" b="0"/>
                  <wp:docPr id="10" name="Рисунок 16" descr="173583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6" descr="173583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03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0A2B">
        <w:tc>
          <w:tcPr>
            <w:tcW w:w="94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 Дворец Гагариной построен по проекту известного архитектора</w:t>
            </w:r>
          </w:p>
        </w:tc>
      </w:tr>
      <w:tr w:rsidR="00250A2B">
        <w:tc>
          <w:tcPr>
            <w:tcW w:w="4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Н.П.</w:t>
            </w:r>
            <w:r w:rsidR="00E2586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Краснова</w:t>
            </w:r>
          </w:p>
        </w:tc>
        <w:tc>
          <w:tcPr>
            <w:tcW w:w="4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К.</w:t>
            </w:r>
            <w:r w:rsidR="00E2586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Эшлимана</w:t>
            </w:r>
            <w:proofErr w:type="spellEnd"/>
          </w:p>
        </w:tc>
      </w:tr>
      <w:tr w:rsidR="00250A2B">
        <w:tc>
          <w:tcPr>
            <w:tcW w:w="94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Раевские приобрели имения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Партените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 целью:</w:t>
            </w:r>
          </w:p>
        </w:tc>
      </w:tr>
      <w:tr w:rsidR="00250A2B">
        <w:tc>
          <w:tcPr>
            <w:tcW w:w="4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создать в России курорт мирового уровня</w:t>
            </w:r>
          </w:p>
        </w:tc>
        <w:tc>
          <w:tcPr>
            <w:tcW w:w="4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создать доходное винодельческое имение</w:t>
            </w:r>
          </w:p>
        </w:tc>
      </w:tr>
      <w:tr w:rsidR="00250A2B">
        <w:tc>
          <w:tcPr>
            <w:tcW w:w="94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 Какие полезные ископаемые и строительные материалы добывали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Партените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 подножья Аю-Дага</w:t>
            </w:r>
          </w:p>
        </w:tc>
      </w:tr>
      <w:tr w:rsidR="00250A2B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уголь</w:t>
            </w:r>
          </w:p>
        </w:tc>
        <w:tc>
          <w:tcPr>
            <w:tcW w:w="2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известь</w:t>
            </w:r>
          </w:p>
        </w:tc>
        <w:tc>
          <w:tcPr>
            <w:tcW w:w="3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  <w:r w:rsidR="00E2586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камень</w:t>
            </w:r>
          </w:p>
        </w:tc>
      </w:tr>
      <w:tr w:rsidR="00250A2B">
        <w:tc>
          <w:tcPr>
            <w:tcW w:w="94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 В советское время на территории бывших имений были созданы</w:t>
            </w:r>
          </w:p>
        </w:tc>
      </w:tr>
      <w:tr w:rsidR="00250A2B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колхозы</w:t>
            </w:r>
          </w:p>
        </w:tc>
        <w:tc>
          <w:tcPr>
            <w:tcW w:w="3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санатории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 предприятия</w:t>
            </w:r>
          </w:p>
        </w:tc>
      </w:tr>
      <w:tr w:rsidR="00250A2B">
        <w:tc>
          <w:tcPr>
            <w:tcW w:w="94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 Как переводится название парка «Парадиз»</w:t>
            </w:r>
          </w:p>
        </w:tc>
      </w:tr>
      <w:tr w:rsidR="00250A2B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рай</w:t>
            </w:r>
          </w:p>
        </w:tc>
        <w:tc>
          <w:tcPr>
            <w:tcW w:w="3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рассвет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 прекрасное место</w:t>
            </w:r>
          </w:p>
        </w:tc>
      </w:tr>
    </w:tbl>
    <w:p w:rsidR="00250A2B" w:rsidRDefault="00250A2B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250A2B" w:rsidRPr="00E2586C" w:rsidRDefault="007D6617" w:rsidP="00E2586C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Тест №5</w:t>
      </w:r>
      <w:r>
        <w:rPr>
          <w:rFonts w:ascii="Times New Roman" w:hAnsi="Times New Roman"/>
          <w:b/>
          <w:bCs/>
          <w:i/>
          <w:color w:val="181818"/>
          <w:sz w:val="24"/>
          <w:szCs w:val="24"/>
        </w:rPr>
        <w:t>.</w:t>
      </w:r>
      <w:r>
        <w:rPr>
          <w:rFonts w:ascii="Times New Roman" w:hAnsi="Times New Roman"/>
          <w:b/>
          <w:bCs/>
          <w:color w:val="181818"/>
          <w:sz w:val="24"/>
          <w:szCs w:val="24"/>
        </w:rPr>
        <w:t xml:space="preserve"> «</w:t>
      </w:r>
      <w:r>
        <w:rPr>
          <w:rFonts w:ascii="Times New Roman" w:hAnsi="Times New Roman"/>
          <w:b/>
          <w:bCs/>
          <w:color w:val="181818"/>
          <w:sz w:val="28"/>
          <w:szCs w:val="28"/>
        </w:rPr>
        <w:t xml:space="preserve">У подножья Ай-Петри: </w:t>
      </w:r>
      <w:proofErr w:type="spellStart"/>
      <w:r>
        <w:rPr>
          <w:rFonts w:ascii="Times New Roman" w:hAnsi="Times New Roman"/>
          <w:b/>
          <w:sz w:val="28"/>
          <w:szCs w:val="28"/>
        </w:rPr>
        <w:t>Гаспра</w:t>
      </w:r>
      <w:proofErr w:type="spellEnd"/>
      <w:r>
        <w:rPr>
          <w:rFonts w:ascii="Times New Roman" w:hAnsi="Times New Roman"/>
          <w:b/>
          <w:sz w:val="28"/>
          <w:szCs w:val="28"/>
        </w:rPr>
        <w:t>, Кореиз и Мисхор»</w:t>
      </w: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2808"/>
        <w:gridCol w:w="180"/>
        <w:gridCol w:w="359"/>
        <w:gridCol w:w="1175"/>
        <w:gridCol w:w="212"/>
        <w:gridCol w:w="1314"/>
        <w:gridCol w:w="180"/>
        <w:gridCol w:w="3240"/>
      </w:tblGrid>
      <w:tr w:rsidR="00250A2B">
        <w:tc>
          <w:tcPr>
            <w:tcW w:w="94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1.Топонимы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Гаспра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Мисхор, Кореиз имеют происхождение</w:t>
            </w:r>
          </w:p>
        </w:tc>
      </w:tr>
      <w:tr w:rsidR="00250A2B">
        <w:tc>
          <w:tcPr>
            <w:tcW w:w="4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греческое</w:t>
            </w:r>
          </w:p>
        </w:tc>
        <w:tc>
          <w:tcPr>
            <w:tcW w:w="4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тюркское</w:t>
            </w:r>
          </w:p>
        </w:tc>
      </w:tr>
      <w:tr w:rsidR="00250A2B">
        <w:tc>
          <w:tcPr>
            <w:tcW w:w="94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2.Что значит «самое теплое место ЮБК»?</w:t>
            </w:r>
          </w:p>
        </w:tc>
      </w:tr>
      <w:tr w:rsidR="00250A2B">
        <w:tc>
          <w:tcPr>
            <w:tcW w:w="4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самая теплая зима</w:t>
            </w:r>
          </w:p>
        </w:tc>
        <w:tc>
          <w:tcPr>
            <w:tcW w:w="4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самая высокая среднегодовая температура</w:t>
            </w:r>
          </w:p>
        </w:tc>
      </w:tr>
      <w:tr w:rsidR="00250A2B">
        <w:tc>
          <w:tcPr>
            <w:tcW w:w="94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3.Римская крепость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Харакс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была построена на мысе Ай-Тодор для:</w:t>
            </w:r>
          </w:p>
        </w:tc>
      </w:tr>
      <w:tr w:rsidR="00250A2B">
        <w:tc>
          <w:tcPr>
            <w:tcW w:w="4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1524B8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а) защиты жителей Херсонеса и его флота от нападений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тавров</w:t>
            </w:r>
            <w:proofErr w:type="spellEnd"/>
          </w:p>
        </w:tc>
        <w:tc>
          <w:tcPr>
            <w:tcW w:w="4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для строительства нового города</w:t>
            </w:r>
          </w:p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250A2B">
        <w:tc>
          <w:tcPr>
            <w:tcW w:w="94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Маяк на мысе Ай-Тодор был построен по инициативе адмирала М.П.</w:t>
            </w:r>
            <w:r w:rsidR="001524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Лазарева</w:t>
            </w:r>
          </w:p>
        </w:tc>
      </w:tr>
      <w:tr w:rsidR="00250A2B">
        <w:tc>
          <w:tcPr>
            <w:tcW w:w="4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а) в начале XIX века</w:t>
            </w:r>
          </w:p>
        </w:tc>
        <w:tc>
          <w:tcPr>
            <w:tcW w:w="4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в начале XX века</w:t>
            </w:r>
          </w:p>
        </w:tc>
      </w:tr>
      <w:tr w:rsidR="00250A2B">
        <w:tc>
          <w:tcPr>
            <w:tcW w:w="94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5.В первой половине XIX века на территории современных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Гаспры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Мисхора и Кореиза существовали:</w:t>
            </w:r>
          </w:p>
        </w:tc>
      </w:tr>
      <w:tr w:rsidR="00250A2B">
        <w:tc>
          <w:tcPr>
            <w:tcW w:w="4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известный лечебный курорт</w:t>
            </w:r>
          </w:p>
        </w:tc>
        <w:tc>
          <w:tcPr>
            <w:tcW w:w="4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несколько крупных частных усадеб</w:t>
            </w:r>
          </w:p>
        </w:tc>
      </w:tr>
      <w:tr w:rsidR="00250A2B">
        <w:tc>
          <w:tcPr>
            <w:tcW w:w="94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Самым старинным дворцом среди перечисленных является:</w:t>
            </w:r>
          </w:p>
        </w:tc>
      </w:tr>
      <w:tr w:rsidR="00250A2B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Дюльбер</w:t>
            </w:r>
          </w:p>
        </w:tc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Александрия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Харакс</w:t>
            </w:r>
            <w:proofErr w:type="spellEnd"/>
          </w:p>
        </w:tc>
      </w:tr>
      <w:tr w:rsidR="00250A2B">
        <w:tc>
          <w:tcPr>
            <w:tcW w:w="94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Мисхорский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парк был создан садовником Карлом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Кебахом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имении Нарышкиных</w:t>
            </w:r>
          </w:p>
        </w:tc>
      </w:tr>
      <w:tr w:rsidR="00250A2B">
        <w:tc>
          <w:tcPr>
            <w:tcW w:w="4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в начале XIX века</w:t>
            </w:r>
          </w:p>
        </w:tc>
        <w:tc>
          <w:tcPr>
            <w:tcW w:w="4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начале XX века</w:t>
            </w:r>
          </w:p>
        </w:tc>
      </w:tr>
      <w:tr w:rsidR="00250A2B">
        <w:tc>
          <w:tcPr>
            <w:tcW w:w="94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 Отметь на фото дворец Александрия</w:t>
            </w:r>
          </w:p>
        </w:tc>
      </w:tr>
      <w:tr w:rsidR="00250A2B">
        <w:trPr>
          <w:trHeight w:val="1919"/>
        </w:trPr>
        <w:tc>
          <w:tcPr>
            <w:tcW w:w="3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1485900" cy="1095375"/>
                  <wp:effectExtent l="0" t="0" r="0" b="0"/>
                  <wp:docPr id="11" name="Рисунок 17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7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1762125" cy="1095375"/>
                  <wp:effectExtent l="0" t="0" r="0" b="0"/>
                  <wp:docPr id="12" name="Рисунок 18" descr="Fkt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8" descr="Fkt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1924050" cy="1219200"/>
                  <wp:effectExtent l="0" t="0" r="0" b="0"/>
                  <wp:docPr id="13" name="Рисунок 19" descr="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9" descr="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0A2B">
        <w:tc>
          <w:tcPr>
            <w:tcW w:w="94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 Дачи представителей российской императорской семьи появились на южном берегу Крыма</w:t>
            </w:r>
          </w:p>
        </w:tc>
      </w:tr>
      <w:tr w:rsidR="00250A2B">
        <w:tc>
          <w:tcPr>
            <w:tcW w:w="4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в начале XIX века</w:t>
            </w:r>
          </w:p>
        </w:tc>
        <w:tc>
          <w:tcPr>
            <w:tcW w:w="4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524B8">
              <w:rPr>
                <w:rFonts w:ascii="Times New Roman" w:hAnsi="Times New Roman"/>
                <w:sz w:val="28"/>
                <w:szCs w:val="28"/>
              </w:rPr>
              <w:t>Б)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начале XX века</w:t>
            </w:r>
          </w:p>
        </w:tc>
      </w:tr>
      <w:tr w:rsidR="00250A2B">
        <w:tc>
          <w:tcPr>
            <w:tcW w:w="94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 Скульптуры «Русалочка» и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Арзы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разбойник Али Баба» были изготовлены и установлены по заказу владельца имения в Кореизе Ф.</w:t>
            </w:r>
            <w:r w:rsidR="001524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Юсупова. На каком фото изображены оригинальная «Русалочка»</w:t>
            </w:r>
          </w:p>
        </w:tc>
      </w:tr>
      <w:tr w:rsidR="00250A2B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752600" cy="1143000"/>
                  <wp:effectExtent l="0" t="0" r="0" b="0"/>
                  <wp:docPr id="14" name="Рисунок 20" descr="ayedpgcqnugw8wskck0ws0gc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20" descr="ayedpgcqnugw8wskck0ws0gc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924050" cy="1143000"/>
                  <wp:effectExtent l="0" t="0" r="0" b="0"/>
                  <wp:docPr id="15" name="Рисунок 21" descr="images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21" descr="images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038350" cy="1143000"/>
                  <wp:effectExtent l="0" t="0" r="0" b="0"/>
                  <wp:docPr id="16" name="Рисунок 22" descr="hecfkr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22" descr="hecfkr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0A2B">
        <w:tc>
          <w:tcPr>
            <w:tcW w:w="94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 Дворцы «Дюльбер» и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Харакс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построены известным архитектором</w:t>
            </w:r>
          </w:p>
        </w:tc>
      </w:tr>
      <w:tr w:rsidR="00250A2B">
        <w:trPr>
          <w:trHeight w:val="403"/>
        </w:trPr>
        <w:tc>
          <w:tcPr>
            <w:tcW w:w="47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Н.П.</w:t>
            </w:r>
            <w:r w:rsidR="001524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Красновым</w:t>
            </w:r>
          </w:p>
        </w:tc>
        <w:tc>
          <w:tcPr>
            <w:tcW w:w="4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К.И.</w:t>
            </w:r>
            <w:r w:rsidR="001524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Эшлиманом</w:t>
            </w:r>
            <w:proofErr w:type="spellEnd"/>
          </w:p>
        </w:tc>
      </w:tr>
      <w:tr w:rsidR="00250A2B">
        <w:tc>
          <w:tcPr>
            <w:tcW w:w="94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 Замок Ласточкино гнездо был построен в 1911 году для</w:t>
            </w:r>
          </w:p>
        </w:tc>
      </w:tr>
      <w:tr w:rsidR="00250A2B">
        <w:tc>
          <w:tcPr>
            <w:tcW w:w="47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семьи Романовых</w:t>
            </w:r>
          </w:p>
        </w:tc>
        <w:tc>
          <w:tcPr>
            <w:tcW w:w="4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купца С.К.</w:t>
            </w:r>
            <w:r w:rsidR="001524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Рахманова</w:t>
            </w:r>
          </w:p>
        </w:tc>
      </w:tr>
      <w:tr w:rsidR="00250A2B">
        <w:tc>
          <w:tcPr>
            <w:tcW w:w="94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 Какой известный советский ученый получил в подарок дачу в Мисхоре в качестве награды</w:t>
            </w:r>
          </w:p>
        </w:tc>
      </w:tr>
      <w:tr w:rsidR="00250A2B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И.В.</w:t>
            </w:r>
            <w:r w:rsidR="001524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Курчатов</w:t>
            </w:r>
          </w:p>
        </w:tc>
        <w:tc>
          <w:tcPr>
            <w:tcW w:w="3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С.П.</w:t>
            </w:r>
            <w:r w:rsidR="001524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Боткин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С.П.</w:t>
            </w:r>
            <w:r w:rsidR="001524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Королев</w:t>
            </w:r>
          </w:p>
        </w:tc>
      </w:tr>
      <w:tr w:rsidR="00250A2B">
        <w:tc>
          <w:tcPr>
            <w:tcW w:w="94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 В чем уникальность канатной дороги Мисхор- Ай Петри</w:t>
            </w:r>
          </w:p>
        </w:tc>
      </w:tr>
      <w:tr w:rsidR="00250A2B">
        <w:tc>
          <w:tcPr>
            <w:tcW w:w="47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это единственная канатная дорога в Крыму</w:t>
            </w:r>
          </w:p>
        </w:tc>
        <w:tc>
          <w:tcPr>
            <w:tcW w:w="4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самый длинный безопорный участок</w:t>
            </w:r>
          </w:p>
        </w:tc>
      </w:tr>
    </w:tbl>
    <w:p w:rsidR="001524B8" w:rsidRDefault="001524B8" w:rsidP="001524B8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250A2B" w:rsidRDefault="007D6617" w:rsidP="001524B8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Тест №</w:t>
      </w:r>
      <w:proofErr w:type="gramStart"/>
      <w:r>
        <w:rPr>
          <w:rFonts w:ascii="Times New Roman" w:hAnsi="Times New Roman"/>
          <w:b/>
          <w:sz w:val="28"/>
          <w:szCs w:val="28"/>
        </w:rPr>
        <w:t>6  город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Алупка</w:t>
      </w: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2808"/>
        <w:gridCol w:w="1714"/>
        <w:gridCol w:w="68"/>
        <w:gridCol w:w="1458"/>
        <w:gridCol w:w="3420"/>
      </w:tblGrid>
      <w:tr w:rsidR="00250A2B">
        <w:tc>
          <w:tcPr>
            <w:tcW w:w="9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1.Поселение Алупка возникло в</w:t>
            </w:r>
          </w:p>
        </w:tc>
      </w:tr>
      <w:tr w:rsidR="00250A2B">
        <w:tc>
          <w:tcPr>
            <w:tcW w:w="4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раннем средневековье</w:t>
            </w:r>
          </w:p>
        </w:tc>
        <w:tc>
          <w:tcPr>
            <w:tcW w:w="4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1524B8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в начале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века</w:t>
            </w:r>
          </w:p>
        </w:tc>
      </w:tr>
      <w:tr w:rsidR="00250A2B">
        <w:tc>
          <w:tcPr>
            <w:tcW w:w="9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Название «Алупка» означает</w:t>
            </w:r>
          </w:p>
        </w:tc>
      </w:tr>
      <w:tr w:rsidR="00250A2B">
        <w:tc>
          <w:tcPr>
            <w:tcW w:w="4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а) дерево</w:t>
            </w:r>
          </w:p>
        </w:tc>
        <w:tc>
          <w:tcPr>
            <w:tcW w:w="4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1524B8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лисья нора</w:t>
            </w:r>
          </w:p>
        </w:tc>
      </w:tr>
      <w:tr w:rsidR="00250A2B">
        <w:tc>
          <w:tcPr>
            <w:tcW w:w="9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поселок Алупка был выбран для парадной резиденции генерал-губернатора М.С.</w:t>
            </w:r>
            <w:r w:rsidR="001524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Воронцова</w:t>
            </w:r>
          </w:p>
        </w:tc>
      </w:tr>
      <w:tr w:rsidR="00250A2B">
        <w:tc>
          <w:tcPr>
            <w:tcW w:w="4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1524B8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а) из-за близости к дороге</w:t>
            </w:r>
          </w:p>
        </w:tc>
        <w:tc>
          <w:tcPr>
            <w:tcW w:w="4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1524B8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красивого пейзажа и наличия воды</w:t>
            </w:r>
          </w:p>
        </w:tc>
      </w:tr>
      <w:tr w:rsidR="00250A2B">
        <w:tc>
          <w:tcPr>
            <w:tcW w:w="9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1524B8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4.Алупкинский парк создан в стиле</w:t>
            </w:r>
          </w:p>
        </w:tc>
      </w:tr>
      <w:tr w:rsidR="00250A2B">
        <w:tc>
          <w:tcPr>
            <w:tcW w:w="4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французских регулярных парков</w:t>
            </w:r>
          </w:p>
        </w:tc>
        <w:tc>
          <w:tcPr>
            <w:tcW w:w="4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английских пейзажных парков</w:t>
            </w:r>
          </w:p>
        </w:tc>
      </w:tr>
      <w:tr w:rsidR="00250A2B">
        <w:tc>
          <w:tcPr>
            <w:tcW w:w="9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5.Здание дворца Воронцова в Алупке построено из уникального материала, это</w:t>
            </w:r>
          </w:p>
        </w:tc>
      </w:tr>
      <w:tr w:rsidR="00250A2B">
        <w:tc>
          <w:tcPr>
            <w:tcW w:w="4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гранит</w:t>
            </w:r>
          </w:p>
        </w:tc>
        <w:tc>
          <w:tcPr>
            <w:tcW w:w="4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габ</w:t>
            </w:r>
            <w:r w:rsidR="001524B8"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ро</w:t>
            </w:r>
            <w:r w:rsidR="001524B8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диабаз</w:t>
            </w:r>
          </w:p>
        </w:tc>
      </w:tr>
      <w:tr w:rsidR="00250A2B">
        <w:tc>
          <w:tcPr>
            <w:tcW w:w="9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Здание и экспозиция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Воронцовского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дворца во время Великой Отечественной Войны</w:t>
            </w:r>
          </w:p>
        </w:tc>
      </w:tr>
      <w:tr w:rsidR="00250A2B">
        <w:tc>
          <w:tcPr>
            <w:tcW w:w="4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оставались в Крыму и сохранились во время оккупации</w:t>
            </w:r>
          </w:p>
        </w:tc>
        <w:tc>
          <w:tcPr>
            <w:tcW w:w="4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были эвакуированы</w:t>
            </w:r>
          </w:p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0A2B">
        <w:tc>
          <w:tcPr>
            <w:tcW w:w="9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Во время Ялтинской конференции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Воронцовский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дворец был резиденцией</w:t>
            </w:r>
          </w:p>
        </w:tc>
      </w:tr>
      <w:tr w:rsidR="00250A2B">
        <w:tc>
          <w:tcPr>
            <w:tcW w:w="4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делегации СССР</w:t>
            </w:r>
          </w:p>
        </w:tc>
        <w:tc>
          <w:tcPr>
            <w:tcW w:w="4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делегации Великобритании</w:t>
            </w:r>
          </w:p>
        </w:tc>
      </w:tr>
      <w:tr w:rsidR="00250A2B">
        <w:tc>
          <w:tcPr>
            <w:tcW w:w="9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1524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Никита граничит с Ялтинским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горно-лесным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природным заповедником:</w:t>
            </w:r>
          </w:p>
        </w:tc>
      </w:tr>
      <w:tr w:rsidR="001524B8" w:rsidTr="001524B8">
        <w:tc>
          <w:tcPr>
            <w:tcW w:w="4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24B8" w:rsidRDefault="001524B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на западе</w:t>
            </w:r>
          </w:p>
        </w:tc>
        <w:tc>
          <w:tcPr>
            <w:tcW w:w="48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24B8" w:rsidRDefault="001524B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на востоке</w:t>
            </w:r>
          </w:p>
        </w:tc>
      </w:tr>
      <w:tr w:rsidR="001524B8" w:rsidTr="00CF2A58">
        <w:tc>
          <w:tcPr>
            <w:tcW w:w="9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4B8" w:rsidRDefault="001524B8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 От Алупки начинаются следующие эколого-просветительские маршруты ЯГЛПЗ:</w:t>
            </w:r>
          </w:p>
        </w:tc>
      </w:tr>
      <w:tr w:rsidR="00250A2B"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к скале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Шаан</w:t>
            </w:r>
            <w:proofErr w:type="spellEnd"/>
            <w:r w:rsidR="001524B8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Кая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Алупка</w:t>
            </w:r>
            <w:r w:rsidR="001524B8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Иссар</w:t>
            </w:r>
            <w:proofErr w:type="spellEnd"/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  <w:r w:rsidR="001524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Мисхорская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тропа</w:t>
            </w:r>
          </w:p>
        </w:tc>
      </w:tr>
    </w:tbl>
    <w:p w:rsidR="00250A2B" w:rsidRDefault="007D661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</w:p>
    <w:p w:rsidR="00250A2B" w:rsidRPr="001524B8" w:rsidRDefault="007D6617" w:rsidP="001524B8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Тест №</w:t>
      </w:r>
      <w:proofErr w:type="gramStart"/>
      <w:r>
        <w:rPr>
          <w:rFonts w:ascii="Times New Roman" w:hAnsi="Times New Roman"/>
          <w:b/>
          <w:sz w:val="28"/>
          <w:szCs w:val="28"/>
        </w:rPr>
        <w:t>7  Симеиз</w:t>
      </w:r>
      <w:proofErr w:type="gramEnd"/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3156"/>
        <w:gridCol w:w="1366"/>
        <w:gridCol w:w="212"/>
        <w:gridCol w:w="1578"/>
        <w:gridCol w:w="3156"/>
      </w:tblGrid>
      <w:tr w:rsidR="00250A2B">
        <w:tc>
          <w:tcPr>
            <w:tcW w:w="9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Человеческие поселения на территории Симеиза возникли</w:t>
            </w:r>
          </w:p>
        </w:tc>
      </w:tr>
      <w:tr w:rsidR="00250A2B">
        <w:tc>
          <w:tcPr>
            <w:tcW w:w="4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около 3000 лет назад</w:t>
            </w:r>
          </w:p>
        </w:tc>
        <w:tc>
          <w:tcPr>
            <w:tcW w:w="4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1524B8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в начале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века</w:t>
            </w:r>
          </w:p>
        </w:tc>
      </w:tr>
      <w:tr w:rsidR="00250A2B">
        <w:tc>
          <w:tcPr>
            <w:tcW w:w="9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Название «Симеиз» означает</w:t>
            </w:r>
          </w:p>
        </w:tc>
      </w:tr>
      <w:tr w:rsidR="00250A2B">
        <w:tc>
          <w:tcPr>
            <w:tcW w:w="4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символ, знак</w:t>
            </w:r>
          </w:p>
        </w:tc>
        <w:tc>
          <w:tcPr>
            <w:tcW w:w="4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1524B8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всадник</w:t>
            </w:r>
          </w:p>
        </w:tc>
      </w:tr>
      <w:tr w:rsidR="00250A2B">
        <w:tc>
          <w:tcPr>
            <w:tcW w:w="9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Старинное название горы Кошка</w:t>
            </w:r>
          </w:p>
        </w:tc>
      </w:tr>
      <w:tr w:rsidR="00250A2B">
        <w:tc>
          <w:tcPr>
            <w:tcW w:w="4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8E01B6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а) Куш-</w:t>
            </w:r>
            <w:r w:rsidR="008E01B6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ая</w:t>
            </w:r>
          </w:p>
        </w:tc>
        <w:tc>
          <w:tcPr>
            <w:tcW w:w="4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8E01B6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Лимена</w:t>
            </w:r>
            <w:proofErr w:type="spellEnd"/>
          </w:p>
        </w:tc>
      </w:tr>
      <w:tr w:rsidR="00250A2B">
        <w:tc>
          <w:tcPr>
            <w:tcW w:w="9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8E01B6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4.В период XIV-XV век на территории современного Симеиза существовала</w:t>
            </w:r>
          </w:p>
        </w:tc>
      </w:tr>
      <w:tr w:rsidR="00250A2B">
        <w:tc>
          <w:tcPr>
            <w:tcW w:w="4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генуэзская торговая фактория и крепость</w:t>
            </w:r>
          </w:p>
        </w:tc>
        <w:tc>
          <w:tcPr>
            <w:tcW w:w="4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турецкая крепость</w:t>
            </w:r>
          </w:p>
        </w:tc>
      </w:tr>
      <w:tr w:rsidR="00250A2B">
        <w:tc>
          <w:tcPr>
            <w:tcW w:w="9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Владельца имения в Симеизе Ивана Акимовича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Мальцова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называли</w:t>
            </w:r>
          </w:p>
        </w:tc>
      </w:tr>
      <w:tr w:rsidR="00250A2B">
        <w:tc>
          <w:tcPr>
            <w:tcW w:w="4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стеклянный король</w:t>
            </w:r>
          </w:p>
        </w:tc>
        <w:tc>
          <w:tcPr>
            <w:tcW w:w="4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сахарный король</w:t>
            </w:r>
          </w:p>
        </w:tc>
      </w:tr>
      <w:tr w:rsidR="00250A2B">
        <w:tc>
          <w:tcPr>
            <w:tcW w:w="9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Топоним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Ат</w:t>
            </w:r>
            <w:proofErr w:type="spellEnd"/>
            <w:r w:rsidR="008E01B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Баш переводится как</w:t>
            </w:r>
          </w:p>
        </w:tc>
      </w:tr>
      <w:tr w:rsidR="00250A2B">
        <w:tc>
          <w:tcPr>
            <w:tcW w:w="4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голова лошади</w:t>
            </w:r>
          </w:p>
        </w:tc>
        <w:tc>
          <w:tcPr>
            <w:tcW w:w="4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белая голова</w:t>
            </w:r>
          </w:p>
        </w:tc>
      </w:tr>
      <w:tr w:rsidR="00250A2B">
        <w:tc>
          <w:tcPr>
            <w:tcW w:w="9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Братья Николай и Иван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Мальцовы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стали продавать свои земли и создавать курорт «Новый Симеиз» потому</w:t>
            </w:r>
            <w:r w:rsidR="008E01B6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что</w:t>
            </w:r>
          </w:p>
        </w:tc>
      </w:tr>
      <w:tr w:rsidR="00250A2B">
        <w:tc>
          <w:tcPr>
            <w:tcW w:w="4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хотели создать модный курорт</w:t>
            </w:r>
          </w:p>
        </w:tc>
        <w:tc>
          <w:tcPr>
            <w:tcW w:w="4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спасались от банкротства</w:t>
            </w:r>
          </w:p>
        </w:tc>
      </w:tr>
      <w:tr w:rsidR="00250A2B">
        <w:tc>
          <w:tcPr>
            <w:tcW w:w="9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Мальцовы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продавали землю под застройку с одним интересным условием, это было:</w:t>
            </w:r>
          </w:p>
        </w:tc>
      </w:tr>
      <w:tr w:rsidR="00250A2B">
        <w:tc>
          <w:tcPr>
            <w:tcW w:w="4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сохранить природные насаждения</w:t>
            </w:r>
          </w:p>
        </w:tc>
        <w:tc>
          <w:tcPr>
            <w:tcW w:w="4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сохранить красивый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оригинальный архитектурный облик.</w:t>
            </w:r>
          </w:p>
        </w:tc>
      </w:tr>
      <w:tr w:rsidR="00250A2B">
        <w:tc>
          <w:tcPr>
            <w:tcW w:w="9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9. Обсерваторию на хребте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8E01B6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ляки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над Симеизом построил(а)</w:t>
            </w:r>
          </w:p>
        </w:tc>
      </w:tr>
      <w:tr w:rsidR="00250A2B">
        <w:tc>
          <w:tcPr>
            <w:tcW w:w="4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Пулковская обсерватория для Российской академии наук</w:t>
            </w:r>
          </w:p>
        </w:tc>
        <w:tc>
          <w:tcPr>
            <w:tcW w:w="4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Иван Сергеевич Мальцов для личных нужд</w:t>
            </w:r>
          </w:p>
        </w:tc>
      </w:tr>
      <w:tr w:rsidR="00250A2B">
        <w:tc>
          <w:tcPr>
            <w:tcW w:w="9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 Одним из самых известных памятников архитектуры курорта Симеиз является Вилла Ксения. На каком фото она изображена?</w:t>
            </w:r>
          </w:p>
        </w:tc>
      </w:tr>
      <w:tr w:rsidR="00250A2B"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866900" cy="1238250"/>
                  <wp:effectExtent l="0" t="0" r="0" b="0"/>
                  <wp:docPr id="17" name="Рисунок 243" descr="images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243" descr="images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866900" cy="1323975"/>
                  <wp:effectExtent l="0" t="0" r="0" b="0"/>
                  <wp:docPr id="18" name="Рисунок 244" descr="images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244" descr="images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32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857375" cy="1238250"/>
                  <wp:effectExtent l="0" t="0" r="0" b="0"/>
                  <wp:docPr id="19" name="Рисунок 245" descr="simeiz_spec_pic_2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245" descr="simeiz_spec_pic_24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0A2B" w:rsidRDefault="00250A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0A2B" w:rsidRDefault="007D6617" w:rsidP="008E01B6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Тест №</w:t>
      </w:r>
      <w:proofErr w:type="gramStart"/>
      <w:r>
        <w:rPr>
          <w:rFonts w:ascii="Times New Roman" w:hAnsi="Times New Roman"/>
          <w:b/>
          <w:sz w:val="28"/>
          <w:szCs w:val="28"/>
        </w:rPr>
        <w:t>8  Кацивели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, Голубой залив и </w:t>
      </w:r>
      <w:proofErr w:type="spellStart"/>
      <w:r>
        <w:rPr>
          <w:rFonts w:ascii="Times New Roman" w:hAnsi="Times New Roman"/>
          <w:b/>
          <w:sz w:val="28"/>
          <w:szCs w:val="28"/>
        </w:rPr>
        <w:t>Понизовка</w:t>
      </w:r>
      <w:proofErr w:type="spellEnd"/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4523"/>
        <w:gridCol w:w="212"/>
        <w:gridCol w:w="4733"/>
      </w:tblGrid>
      <w:tr w:rsidR="00250A2B">
        <w:tc>
          <w:tcPr>
            <w:tcW w:w="9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Старинное название этой местности</w:t>
            </w:r>
          </w:p>
        </w:tc>
      </w:tr>
      <w:tr w:rsidR="00250A2B"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Лимена</w:t>
            </w:r>
            <w:proofErr w:type="spellEnd"/>
          </w:p>
        </w:tc>
        <w:tc>
          <w:tcPr>
            <w:tcW w:w="4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8E01B6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ляки</w:t>
            </w:r>
            <w:proofErr w:type="spellEnd"/>
          </w:p>
        </w:tc>
      </w:tr>
      <w:tr w:rsidR="00250A2B">
        <w:tc>
          <w:tcPr>
            <w:tcW w:w="9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В пос.</w:t>
            </w:r>
            <w:r w:rsidR="008E01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Голубой </w:t>
            </w:r>
            <w:r w:rsidR="008E01B6"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алив выращивают самый вкусный ялтинский синий лук потому, что</w:t>
            </w:r>
          </w:p>
        </w:tc>
      </w:tr>
      <w:tr w:rsidR="00250A2B"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там жаркий климат</w:t>
            </w:r>
          </w:p>
        </w:tc>
        <w:tc>
          <w:tcPr>
            <w:tcW w:w="4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богатая вулканическими веществами почва</w:t>
            </w:r>
          </w:p>
        </w:tc>
      </w:tr>
      <w:tr w:rsidR="00250A2B">
        <w:tc>
          <w:tcPr>
            <w:tcW w:w="9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Гора Кошка является памятником истории и природы потому, что</w:t>
            </w:r>
          </w:p>
        </w:tc>
      </w:tr>
      <w:tr w:rsidR="00250A2B"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а) оттуда открывается красивый вид</w:t>
            </w:r>
          </w:p>
        </w:tc>
        <w:tc>
          <w:tcPr>
            <w:tcW w:w="4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там находится можжевеловая роща и остатки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таврского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поселения.</w:t>
            </w:r>
          </w:p>
        </w:tc>
      </w:tr>
      <w:tr w:rsidR="00250A2B">
        <w:tc>
          <w:tcPr>
            <w:tcW w:w="9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На берегу Голубого залива находится подразделение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Симеизской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астрофизической обсерватории, его задача</w:t>
            </w:r>
          </w:p>
        </w:tc>
      </w:tr>
      <w:tr w:rsidR="00250A2B"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вести наблюдение за Солнцем</w:t>
            </w:r>
          </w:p>
        </w:tc>
        <w:tc>
          <w:tcPr>
            <w:tcW w:w="4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обеспечивать радиосвязь в районе</w:t>
            </w:r>
          </w:p>
        </w:tc>
      </w:tr>
      <w:tr w:rsidR="00250A2B">
        <w:tc>
          <w:tcPr>
            <w:tcW w:w="9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Морская платформа в Голубом заливе предназначена для</w:t>
            </w:r>
          </w:p>
        </w:tc>
      </w:tr>
      <w:tr w:rsidR="00250A2B"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добычи природного газа со дна моря</w:t>
            </w:r>
          </w:p>
        </w:tc>
        <w:tc>
          <w:tcPr>
            <w:tcW w:w="4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научных наблюдений за состоянием воды</w:t>
            </w:r>
          </w:p>
        </w:tc>
      </w:tr>
      <w:tr w:rsidR="00250A2B">
        <w:tc>
          <w:tcPr>
            <w:tcW w:w="9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Открытие профессора В.И.</w:t>
            </w:r>
            <w:r w:rsidR="008E01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Шулейкина, названное «голос моря», это</w:t>
            </w:r>
          </w:p>
        </w:tc>
      </w:tr>
      <w:tr w:rsidR="00250A2B"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предвестники шторма</w:t>
            </w:r>
          </w:p>
        </w:tc>
        <w:tc>
          <w:tcPr>
            <w:tcW w:w="4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явление приливов и отливов</w:t>
            </w:r>
          </w:p>
        </w:tc>
      </w:tr>
      <w:tr w:rsidR="00250A2B">
        <w:tc>
          <w:tcPr>
            <w:tcW w:w="9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 По геологическому строению гора Кошка это</w:t>
            </w:r>
          </w:p>
        </w:tc>
      </w:tr>
      <w:tr w:rsidR="00250A2B"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отторженец</w:t>
            </w:r>
            <w:proofErr w:type="spellEnd"/>
          </w:p>
        </w:tc>
        <w:tc>
          <w:tcPr>
            <w:tcW w:w="4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магматическая интрузия</w:t>
            </w:r>
          </w:p>
        </w:tc>
      </w:tr>
      <w:tr w:rsidR="00250A2B">
        <w:tc>
          <w:tcPr>
            <w:tcW w:w="9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 Парк деревянных скульптур в поселке Голубой залив посвящен героям произведений писателя</w:t>
            </w:r>
          </w:p>
        </w:tc>
      </w:tr>
      <w:tr w:rsidR="00250A2B">
        <w:tc>
          <w:tcPr>
            <w:tcW w:w="4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А.П.</w:t>
            </w:r>
            <w:r w:rsidR="008E01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Чехова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Юлиана Семенова</w:t>
            </w:r>
          </w:p>
        </w:tc>
      </w:tr>
      <w:tr w:rsidR="00250A2B">
        <w:tc>
          <w:tcPr>
            <w:tcW w:w="9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 В водах Голубого залива находится ферма, на которой выращивают</w:t>
            </w:r>
          </w:p>
        </w:tc>
      </w:tr>
      <w:tr w:rsidR="00250A2B">
        <w:tc>
          <w:tcPr>
            <w:tcW w:w="4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мидии и устрицы</w:t>
            </w:r>
          </w:p>
        </w:tc>
        <w:tc>
          <w:tcPr>
            <w:tcW w:w="4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форель</w:t>
            </w:r>
          </w:p>
        </w:tc>
      </w:tr>
    </w:tbl>
    <w:p w:rsidR="00250A2B" w:rsidRPr="00135E26" w:rsidRDefault="007D6617" w:rsidP="00135E26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Тест №</w:t>
      </w:r>
      <w:proofErr w:type="gramStart"/>
      <w:r>
        <w:rPr>
          <w:rFonts w:ascii="Times New Roman" w:hAnsi="Times New Roman"/>
          <w:b/>
          <w:sz w:val="28"/>
          <w:szCs w:val="28"/>
        </w:rPr>
        <w:t>9  ФОРОС</w:t>
      </w:r>
      <w:proofErr w:type="gramEnd"/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3156"/>
        <w:gridCol w:w="1366"/>
        <w:gridCol w:w="212"/>
        <w:gridCol w:w="1578"/>
        <w:gridCol w:w="3156"/>
      </w:tblGrid>
      <w:tr w:rsidR="00250A2B">
        <w:tc>
          <w:tcPr>
            <w:tcW w:w="9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Название Форос происходит от</w:t>
            </w:r>
          </w:p>
        </w:tc>
      </w:tr>
      <w:tr w:rsidR="00250A2B">
        <w:tc>
          <w:tcPr>
            <w:tcW w:w="4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от греческого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Фори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- налог, пошлина</w:t>
            </w:r>
          </w:p>
        </w:tc>
        <w:tc>
          <w:tcPr>
            <w:tcW w:w="4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торговое место</w:t>
            </w:r>
          </w:p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250A2B">
        <w:tc>
          <w:tcPr>
            <w:tcW w:w="9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 Мыс Сарыч является самой</w:t>
            </w:r>
          </w:p>
        </w:tc>
      </w:tr>
      <w:tr w:rsidR="00250A2B">
        <w:tc>
          <w:tcPr>
            <w:tcW w:w="4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южной точкой Крымского полуострова</w:t>
            </w:r>
          </w:p>
        </w:tc>
        <w:tc>
          <w:tcPr>
            <w:tcW w:w="4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западной границей административно-территориального образования «Большая Ялта»</w:t>
            </w:r>
          </w:p>
        </w:tc>
      </w:tr>
      <w:tr w:rsidR="00250A2B">
        <w:tc>
          <w:tcPr>
            <w:tcW w:w="9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Форосский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кант</w:t>
            </w:r>
            <w:r w:rsidR="00135E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 это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название</w:t>
            </w:r>
          </w:p>
        </w:tc>
      </w:tr>
      <w:tr w:rsidR="00250A2B">
        <w:tc>
          <w:tcPr>
            <w:tcW w:w="4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а) участка Главной гряды Крымских гор</w:t>
            </w:r>
          </w:p>
        </w:tc>
        <w:tc>
          <w:tcPr>
            <w:tcW w:w="4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вершины над поселком Форос</w:t>
            </w:r>
          </w:p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250A2B">
        <w:tc>
          <w:tcPr>
            <w:tcW w:w="9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Горный перевал Шайтан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Мервен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использовался для</w:t>
            </w:r>
          </w:p>
        </w:tc>
      </w:tr>
      <w:tr w:rsidR="00250A2B">
        <w:tc>
          <w:tcPr>
            <w:tcW w:w="4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прохода торговых караванов в древности и средневековье</w:t>
            </w:r>
          </w:p>
        </w:tc>
        <w:tc>
          <w:tcPr>
            <w:tcW w:w="4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тренировок скалолазов</w:t>
            </w:r>
          </w:p>
        </w:tc>
      </w:tr>
      <w:tr w:rsidR="00250A2B">
        <w:tc>
          <w:tcPr>
            <w:tcW w:w="9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Старая севастопольская дорога была построена по инициативе губернатора М.С.</w:t>
            </w:r>
            <w:r w:rsidR="00135E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Воронцова в</w:t>
            </w:r>
          </w:p>
        </w:tc>
      </w:tr>
      <w:tr w:rsidR="00250A2B">
        <w:tc>
          <w:tcPr>
            <w:tcW w:w="4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первой половине XIX века</w:t>
            </w:r>
          </w:p>
        </w:tc>
        <w:tc>
          <w:tcPr>
            <w:tcW w:w="4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первой половине XX века</w:t>
            </w:r>
          </w:p>
        </w:tc>
      </w:tr>
      <w:tr w:rsidR="00250A2B">
        <w:tc>
          <w:tcPr>
            <w:tcW w:w="9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Владелец имения в Форосе Н.Г.</w:t>
            </w:r>
            <w:r w:rsidR="00135E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Кузнецов занимался</w:t>
            </w:r>
          </w:p>
        </w:tc>
      </w:tr>
      <w:tr w:rsidR="00250A2B">
        <w:tc>
          <w:tcPr>
            <w:tcW w:w="4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добычей нефти</w:t>
            </w:r>
          </w:p>
        </w:tc>
        <w:tc>
          <w:tcPr>
            <w:tcW w:w="4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торговлей чаем</w:t>
            </w:r>
          </w:p>
        </w:tc>
      </w:tr>
      <w:tr w:rsidR="00250A2B">
        <w:tc>
          <w:tcPr>
            <w:tcW w:w="9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 Купец Н.Г.</w:t>
            </w:r>
            <w:r w:rsidR="00135E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Кузнецов оплатил строительство</w:t>
            </w:r>
          </w:p>
        </w:tc>
      </w:tr>
      <w:tr w:rsidR="00250A2B">
        <w:tc>
          <w:tcPr>
            <w:tcW w:w="4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Форосской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церкви</w:t>
            </w:r>
          </w:p>
        </w:tc>
        <w:tc>
          <w:tcPr>
            <w:tcW w:w="4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Байдарских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ворот</w:t>
            </w:r>
          </w:p>
        </w:tc>
      </w:tr>
      <w:tr w:rsidR="00250A2B">
        <w:tc>
          <w:tcPr>
            <w:tcW w:w="9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 В Форосе в советское время часто бывали известные гости, в том числе</w:t>
            </w:r>
          </w:p>
        </w:tc>
      </w:tr>
      <w:tr w:rsidR="00250A2B">
        <w:tc>
          <w:tcPr>
            <w:tcW w:w="4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Юрий Гагарин</w:t>
            </w:r>
          </w:p>
        </w:tc>
        <w:tc>
          <w:tcPr>
            <w:tcW w:w="4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Максим Горький</w:t>
            </w:r>
          </w:p>
        </w:tc>
      </w:tr>
      <w:tr w:rsidR="00250A2B">
        <w:tc>
          <w:tcPr>
            <w:tcW w:w="9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Начальник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Форосской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пограничной заставы А.С.</w:t>
            </w:r>
            <w:r w:rsidR="00135E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Терлецкий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 это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</w:tr>
      <w:tr w:rsidR="00250A2B">
        <w:tc>
          <w:tcPr>
            <w:tcW w:w="4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0A2B">
        <w:tc>
          <w:tcPr>
            <w:tcW w:w="94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 На каком фото изображен особняк А.Г.</w:t>
            </w:r>
            <w:r w:rsidR="00135E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Кузнецова</w:t>
            </w:r>
          </w:p>
        </w:tc>
      </w:tr>
      <w:tr w:rsidR="00250A2B"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866900" cy="1333500"/>
                  <wp:effectExtent l="0" t="0" r="0" b="0"/>
                  <wp:docPr id="20" name="Рисунок 246" descr="Форо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246" descr="Форо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866900" cy="1238250"/>
                  <wp:effectExtent l="0" t="0" r="0" b="0"/>
                  <wp:docPr id="21" name="Рисунок 247" descr="images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47" descr="images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866900" cy="1238250"/>
                  <wp:effectExtent l="0" t="0" r="0" b="0"/>
                  <wp:docPr id="22" name="Рисунок 248" descr="simeiz_spec_pic_2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48" descr="simeiz_spec_pic_24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0A2B" w:rsidRDefault="007D661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</w:p>
    <w:p w:rsidR="00B41BEA" w:rsidRPr="00500F0A" w:rsidRDefault="00B41BEA" w:rsidP="00B41BE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500F0A">
        <w:rPr>
          <w:rFonts w:ascii="Times New Roman" w:hAnsi="Times New Roman"/>
          <w:sz w:val="28"/>
          <w:szCs w:val="28"/>
        </w:rPr>
        <w:br w:type="page"/>
      </w:r>
    </w:p>
    <w:p w:rsidR="00250A2B" w:rsidRDefault="007D6617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3</w:t>
      </w:r>
      <w:r w:rsidR="00135E26">
        <w:rPr>
          <w:rFonts w:ascii="Times New Roman" w:hAnsi="Times New Roman"/>
          <w:b/>
          <w:sz w:val="28"/>
          <w:szCs w:val="28"/>
        </w:rPr>
        <w:t>.</w:t>
      </w:r>
    </w:p>
    <w:p w:rsidR="00250A2B" w:rsidRDefault="007D6617" w:rsidP="00135E26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Методическая разработка практического занятия на местности</w:t>
      </w:r>
    </w:p>
    <w:p w:rsidR="00250A2B" w:rsidRDefault="007D6617" w:rsidP="00135E26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Экскурсия </w:t>
      </w:r>
      <w:r w:rsidR="00135E26">
        <w:rPr>
          <w:rFonts w:ascii="Times New Roman" w:hAnsi="Times New Roman"/>
          <w:b/>
          <w:sz w:val="28"/>
          <w:szCs w:val="28"/>
        </w:rPr>
        <w:t>в природный парк «М</w:t>
      </w:r>
      <w:r>
        <w:rPr>
          <w:rFonts w:ascii="Times New Roman" w:hAnsi="Times New Roman"/>
          <w:b/>
          <w:sz w:val="28"/>
          <w:szCs w:val="28"/>
        </w:rPr>
        <w:t xml:space="preserve">ыс </w:t>
      </w:r>
      <w:proofErr w:type="spellStart"/>
      <w:r>
        <w:rPr>
          <w:rFonts w:ascii="Times New Roman" w:hAnsi="Times New Roman"/>
          <w:b/>
          <w:sz w:val="28"/>
          <w:szCs w:val="28"/>
        </w:rPr>
        <w:t>Мартьян</w:t>
      </w:r>
      <w:proofErr w:type="spellEnd"/>
      <w:r w:rsidR="00135E26">
        <w:rPr>
          <w:rFonts w:ascii="Times New Roman" w:hAnsi="Times New Roman"/>
          <w:b/>
          <w:sz w:val="28"/>
          <w:szCs w:val="28"/>
        </w:rPr>
        <w:t>»</w:t>
      </w:r>
    </w:p>
    <w:p w:rsidR="00250A2B" w:rsidRDefault="007D6617" w:rsidP="00135E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занятия</w:t>
      </w:r>
      <w:r>
        <w:rPr>
          <w:rFonts w:ascii="Times New Roman" w:hAnsi="Times New Roman"/>
          <w:sz w:val="28"/>
          <w:szCs w:val="28"/>
        </w:rPr>
        <w:t xml:space="preserve">: познакомить обучающихся с экосистемой </w:t>
      </w:r>
      <w:r w:rsidR="00135E26">
        <w:rPr>
          <w:rFonts w:ascii="Times New Roman" w:hAnsi="Times New Roman"/>
          <w:sz w:val="28"/>
          <w:szCs w:val="28"/>
        </w:rPr>
        <w:t xml:space="preserve">природного </w:t>
      </w:r>
      <w:proofErr w:type="spellStart"/>
      <w:proofErr w:type="gramStart"/>
      <w:r w:rsidR="00135E26">
        <w:rPr>
          <w:rFonts w:ascii="Times New Roman" w:hAnsi="Times New Roman"/>
          <w:sz w:val="28"/>
          <w:szCs w:val="28"/>
        </w:rPr>
        <w:t>парка</w:t>
      </w:r>
      <w:r>
        <w:rPr>
          <w:rFonts w:ascii="Times New Roman" w:hAnsi="Times New Roman"/>
          <w:sz w:val="28"/>
          <w:szCs w:val="28"/>
        </w:rPr>
        <w:t>«</w:t>
      </w:r>
      <w:proofErr w:type="gramEnd"/>
      <w:r>
        <w:rPr>
          <w:rFonts w:ascii="Times New Roman" w:hAnsi="Times New Roman"/>
          <w:sz w:val="28"/>
          <w:szCs w:val="28"/>
        </w:rPr>
        <w:t>Мыс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Мартьян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250A2B" w:rsidRDefault="007D6617" w:rsidP="00135E2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Задачи занятия: </w:t>
      </w:r>
    </w:p>
    <w:p w:rsidR="00135E26" w:rsidRDefault="007D6617" w:rsidP="00135E2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35E26">
        <w:rPr>
          <w:rFonts w:ascii="Times New Roman" w:hAnsi="Times New Roman"/>
          <w:b/>
          <w:color w:val="000000"/>
          <w:sz w:val="28"/>
          <w:szCs w:val="28"/>
        </w:rPr>
        <w:t>Предметные: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35E26" w:rsidRDefault="00135E26" w:rsidP="00135E2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 w:rsidR="007D6617">
        <w:rPr>
          <w:rFonts w:ascii="Times New Roman" w:hAnsi="Times New Roman"/>
          <w:color w:val="000000"/>
          <w:sz w:val="28"/>
          <w:szCs w:val="28"/>
        </w:rPr>
        <w:t xml:space="preserve">ознакомиться на практике с </w:t>
      </w:r>
      <w:r>
        <w:rPr>
          <w:rFonts w:ascii="Times New Roman" w:hAnsi="Times New Roman"/>
          <w:color w:val="000000"/>
          <w:sz w:val="28"/>
          <w:szCs w:val="28"/>
        </w:rPr>
        <w:t>природным парком</w:t>
      </w:r>
      <w:r w:rsidR="007D661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="007D6617">
        <w:rPr>
          <w:rFonts w:ascii="Times New Roman" w:hAnsi="Times New Roman"/>
          <w:color w:val="000000"/>
          <w:sz w:val="28"/>
          <w:szCs w:val="28"/>
        </w:rPr>
        <w:t xml:space="preserve">Мыс </w:t>
      </w:r>
      <w:proofErr w:type="spellStart"/>
      <w:r w:rsidR="007D6617">
        <w:rPr>
          <w:rFonts w:ascii="Times New Roman" w:hAnsi="Times New Roman"/>
          <w:color w:val="000000"/>
          <w:sz w:val="28"/>
          <w:szCs w:val="28"/>
        </w:rPr>
        <w:t>Мартьян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</w:t>
      </w:r>
      <w:r w:rsidR="007D6617">
        <w:rPr>
          <w:rFonts w:ascii="Times New Roman" w:hAnsi="Times New Roman"/>
          <w:color w:val="000000"/>
          <w:sz w:val="28"/>
          <w:szCs w:val="28"/>
        </w:rPr>
        <w:t>, его местоположением, геологическим строением, животным и растительным миром, деятельностью сотрудников заповедника</w:t>
      </w:r>
      <w:r>
        <w:rPr>
          <w:rFonts w:ascii="Times New Roman" w:hAnsi="Times New Roman"/>
          <w:color w:val="000000"/>
          <w:sz w:val="28"/>
          <w:szCs w:val="28"/>
        </w:rPr>
        <w:t>;</w:t>
      </w:r>
      <w:r w:rsidR="007D661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50A2B" w:rsidRDefault="00135E26" w:rsidP="00135E2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</w:t>
      </w:r>
      <w:r w:rsidR="007D6617">
        <w:rPr>
          <w:rFonts w:ascii="Times New Roman" w:hAnsi="Times New Roman"/>
          <w:color w:val="000000"/>
          <w:sz w:val="28"/>
          <w:szCs w:val="28"/>
        </w:rPr>
        <w:t>азвивать умение работать с навигатором и картой, атласом-определителем растений.</w:t>
      </w:r>
    </w:p>
    <w:p w:rsidR="00135E26" w:rsidRDefault="007D6617" w:rsidP="00135E2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35E26">
        <w:rPr>
          <w:rFonts w:ascii="Times New Roman" w:hAnsi="Times New Roman"/>
          <w:b/>
          <w:color w:val="000000"/>
          <w:sz w:val="28"/>
          <w:szCs w:val="28"/>
        </w:rPr>
        <w:t>Метапредметные</w:t>
      </w:r>
    </w:p>
    <w:p w:rsidR="00135E26" w:rsidRDefault="007D6617" w:rsidP="00135E2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развивать умение работать с поисковыми системами в интернете и программами-определителями растений</w:t>
      </w:r>
      <w:r w:rsidR="00135E26">
        <w:rPr>
          <w:rFonts w:ascii="Times New Roman" w:hAnsi="Times New Roman"/>
          <w:color w:val="000000"/>
          <w:sz w:val="28"/>
          <w:szCs w:val="28"/>
        </w:rPr>
        <w:t>;</w:t>
      </w:r>
    </w:p>
    <w:p w:rsidR="00250A2B" w:rsidRDefault="00135E26" w:rsidP="00135E2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</w:t>
      </w:r>
      <w:r w:rsidR="007D6617">
        <w:rPr>
          <w:rFonts w:ascii="Times New Roman" w:hAnsi="Times New Roman"/>
          <w:color w:val="000000"/>
          <w:sz w:val="28"/>
          <w:szCs w:val="28"/>
        </w:rPr>
        <w:t>пособствовать развитию умения ориентироваться на местности, наблюдать, рассуждать, делать выводы, расширять кругозор учащихся.</w:t>
      </w:r>
    </w:p>
    <w:p w:rsidR="00135E26" w:rsidRDefault="007D6617" w:rsidP="00135E2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35E26">
        <w:rPr>
          <w:rFonts w:ascii="Times New Roman" w:hAnsi="Times New Roman"/>
          <w:b/>
          <w:color w:val="000000"/>
          <w:sz w:val="28"/>
          <w:szCs w:val="28"/>
        </w:rPr>
        <w:t>Воспитательные: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50A2B" w:rsidRDefault="007D6617" w:rsidP="00135E2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формировать любовь и уважение к своему краю, содействовать экологически правильному отношению к конкретному объекту.</w:t>
      </w:r>
    </w:p>
    <w:p w:rsidR="00135E26" w:rsidRDefault="007D6617" w:rsidP="00135E2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Планируемый результат</w:t>
      </w:r>
      <w:r w:rsidR="00135E26">
        <w:rPr>
          <w:rFonts w:ascii="Times New Roman" w:hAnsi="Times New Roman"/>
          <w:b/>
          <w:color w:val="000000"/>
          <w:sz w:val="28"/>
          <w:szCs w:val="28"/>
        </w:rPr>
        <w:t>ы: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250A2B" w:rsidRDefault="00135E26" w:rsidP="00135E2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</w:t>
      </w:r>
      <w:r w:rsidR="007D6617">
        <w:rPr>
          <w:rFonts w:ascii="Times New Roman" w:hAnsi="Times New Roman"/>
          <w:color w:val="000000"/>
          <w:sz w:val="28"/>
          <w:szCs w:val="28"/>
        </w:rPr>
        <w:t xml:space="preserve">чащиеся </w:t>
      </w:r>
      <w:proofErr w:type="gramStart"/>
      <w:r w:rsidR="007D6617">
        <w:rPr>
          <w:rFonts w:ascii="Times New Roman" w:hAnsi="Times New Roman"/>
          <w:color w:val="000000"/>
          <w:sz w:val="28"/>
          <w:szCs w:val="28"/>
        </w:rPr>
        <w:t>должны</w:t>
      </w:r>
      <w:r w:rsidR="007D661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7D6617">
        <w:rPr>
          <w:rFonts w:ascii="Times New Roman" w:hAnsi="Times New Roman"/>
          <w:color w:val="000000"/>
          <w:sz w:val="28"/>
          <w:szCs w:val="28"/>
        </w:rPr>
        <w:t xml:space="preserve"> знать</w:t>
      </w:r>
      <w:proofErr w:type="gramEnd"/>
      <w:r w:rsidR="007D6617">
        <w:rPr>
          <w:rFonts w:ascii="Times New Roman" w:hAnsi="Times New Roman"/>
          <w:color w:val="000000"/>
          <w:sz w:val="28"/>
          <w:szCs w:val="28"/>
        </w:rPr>
        <w:t xml:space="preserve">: охранный статус, основные характеристики наземной и морской экосистемы </w:t>
      </w:r>
      <w:r>
        <w:rPr>
          <w:rFonts w:ascii="Times New Roman" w:hAnsi="Times New Roman"/>
          <w:color w:val="000000"/>
          <w:sz w:val="28"/>
          <w:szCs w:val="28"/>
        </w:rPr>
        <w:t>«М</w:t>
      </w:r>
      <w:r w:rsidR="007D6617">
        <w:rPr>
          <w:rFonts w:ascii="Times New Roman" w:hAnsi="Times New Roman"/>
          <w:color w:val="000000"/>
          <w:sz w:val="28"/>
          <w:szCs w:val="28"/>
        </w:rPr>
        <w:t xml:space="preserve">ыса </w:t>
      </w:r>
      <w:proofErr w:type="spellStart"/>
      <w:r w:rsidR="007D6617">
        <w:rPr>
          <w:rFonts w:ascii="Times New Roman" w:hAnsi="Times New Roman"/>
          <w:color w:val="000000"/>
          <w:sz w:val="28"/>
          <w:szCs w:val="28"/>
        </w:rPr>
        <w:t>Мартьян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</w:t>
      </w:r>
      <w:r w:rsidR="007D6617">
        <w:rPr>
          <w:rFonts w:ascii="Times New Roman" w:hAnsi="Times New Roman"/>
          <w:color w:val="000000"/>
          <w:sz w:val="28"/>
          <w:szCs w:val="28"/>
        </w:rPr>
        <w:t>, уметь определять заданные виды растений, научиться объяснять, как они приспособлены к условиям жизни; знать, что природа прибрежного лесного комплекса нуждается в бережном отношении.</w:t>
      </w:r>
    </w:p>
    <w:p w:rsidR="00250A2B" w:rsidRPr="000D6775" w:rsidRDefault="007D6617" w:rsidP="00135E2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D6775">
        <w:rPr>
          <w:rFonts w:ascii="Times New Roman" w:hAnsi="Times New Roman"/>
          <w:b/>
          <w:color w:val="000000"/>
          <w:sz w:val="28"/>
          <w:szCs w:val="28"/>
        </w:rPr>
        <w:t>Ход занятия</w:t>
      </w:r>
    </w:p>
    <w:tbl>
      <w:tblPr>
        <w:tblW w:w="10184" w:type="dxa"/>
        <w:tblInd w:w="-175" w:type="dxa"/>
        <w:tblLayout w:type="fixed"/>
        <w:tblLook w:val="00A0" w:firstRow="1" w:lastRow="0" w:firstColumn="1" w:lastColumn="0" w:noHBand="0" w:noVBand="0"/>
      </w:tblPr>
      <w:tblGrid>
        <w:gridCol w:w="2083"/>
        <w:gridCol w:w="4320"/>
        <w:gridCol w:w="3781"/>
      </w:tblGrid>
      <w:tr w:rsidR="00250A2B">
        <w:trPr>
          <w:trHeight w:val="145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 xml:space="preserve">Этапы </w:t>
            </w:r>
            <w:r w:rsidR="000D6775" w:rsidRPr="000D6775">
              <w:rPr>
                <w:rFonts w:ascii="Times New Roman" w:hAnsi="Times New Roman"/>
                <w:sz w:val="26"/>
                <w:szCs w:val="26"/>
              </w:rPr>
              <w:t>занятия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ind w:right="-18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 xml:space="preserve">Деятельность </w:t>
            </w:r>
            <w:r w:rsidR="000D6775" w:rsidRPr="000D6775">
              <w:rPr>
                <w:rFonts w:ascii="Times New Roman" w:hAnsi="Times New Roman"/>
                <w:sz w:val="26"/>
                <w:szCs w:val="26"/>
              </w:rPr>
              <w:t>педагога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ind w:right="-18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 xml:space="preserve">Деятельность </w:t>
            </w:r>
            <w:r w:rsidR="000D6775" w:rsidRPr="000D6775">
              <w:rPr>
                <w:rFonts w:ascii="Times New Roman" w:hAnsi="Times New Roman"/>
                <w:sz w:val="26"/>
                <w:szCs w:val="26"/>
              </w:rPr>
              <w:t>обучающегося</w:t>
            </w:r>
          </w:p>
        </w:tc>
      </w:tr>
      <w:tr w:rsidR="00250A2B">
        <w:trPr>
          <w:trHeight w:val="145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Организационный момент.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Цель: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включить детей в деятельность.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Движение по маршруту экскурсии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Контроль прибытия группы к точке старта. Инструктаж по технике безопасности.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Визуальный показ и описание предстоящего маршрута.</w:t>
            </w:r>
          </w:p>
          <w:p w:rsidR="00250A2B" w:rsidRPr="000D6775" w:rsidRDefault="00250A2B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Слушают учителя, настраиваются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на предстоящую работу на маршруте</w:t>
            </w:r>
          </w:p>
        </w:tc>
      </w:tr>
      <w:tr w:rsidR="00250A2B">
        <w:trPr>
          <w:trHeight w:val="145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Актуализация знаний.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Постановка задач и объяснение хода занятия.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 xml:space="preserve">Цель: проверить степень усвоения предыдущего </w:t>
            </w:r>
            <w:r w:rsidRPr="000D6775">
              <w:rPr>
                <w:rFonts w:ascii="Times New Roman" w:hAnsi="Times New Roman"/>
                <w:sz w:val="26"/>
                <w:szCs w:val="26"/>
              </w:rPr>
              <w:lastRenderedPageBreak/>
              <w:t>материала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lastRenderedPageBreak/>
              <w:t>Фронтальная работа.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- С каким районом Большой Ялты мы знакомились на прошлом занятии?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- Какие особенности рельефа и климата в этом районе?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- Какие наиболее крупные и известные достопримечательности здесь находятся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-Чем отличается </w:t>
            </w:r>
            <w:r w:rsidR="000D6775" w:rsidRPr="000D6775">
              <w:rPr>
                <w:rFonts w:ascii="Times New Roman" w:hAnsi="Times New Roman"/>
                <w:sz w:val="26"/>
                <w:szCs w:val="26"/>
              </w:rPr>
              <w:t>Б</w:t>
            </w:r>
            <w:r w:rsidRPr="000D6775">
              <w:rPr>
                <w:rFonts w:ascii="Times New Roman" w:hAnsi="Times New Roman"/>
                <w:sz w:val="26"/>
                <w:szCs w:val="26"/>
              </w:rPr>
              <w:t xml:space="preserve">отанический сад от </w:t>
            </w:r>
            <w:r w:rsidR="000D6775" w:rsidRPr="000D6775">
              <w:rPr>
                <w:rFonts w:ascii="Times New Roman" w:hAnsi="Times New Roman"/>
                <w:sz w:val="26"/>
                <w:szCs w:val="26"/>
              </w:rPr>
              <w:t>природного парка «М</w:t>
            </w:r>
            <w:r w:rsidRPr="000D6775">
              <w:rPr>
                <w:rFonts w:ascii="Times New Roman" w:hAnsi="Times New Roman"/>
                <w:sz w:val="26"/>
                <w:szCs w:val="26"/>
              </w:rPr>
              <w:t xml:space="preserve">ыса </w:t>
            </w:r>
            <w:proofErr w:type="spellStart"/>
            <w:r w:rsidRPr="000D6775">
              <w:rPr>
                <w:rFonts w:ascii="Times New Roman" w:hAnsi="Times New Roman"/>
                <w:sz w:val="26"/>
                <w:szCs w:val="26"/>
              </w:rPr>
              <w:t>Мартьян</w:t>
            </w:r>
            <w:proofErr w:type="spellEnd"/>
            <w:r w:rsidR="000D6775" w:rsidRPr="000D6775">
              <w:rPr>
                <w:rFonts w:ascii="Times New Roman" w:hAnsi="Times New Roman"/>
                <w:sz w:val="26"/>
                <w:szCs w:val="26"/>
              </w:rPr>
              <w:t>»</w:t>
            </w:r>
            <w:r w:rsidRPr="000D6775">
              <w:rPr>
                <w:rFonts w:ascii="Times New Roman" w:hAnsi="Times New Roman"/>
                <w:sz w:val="26"/>
                <w:szCs w:val="26"/>
              </w:rPr>
              <w:t>?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- Как нам пройти к началу экологической тропы от места старта (Главные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ворота НБС) – работа с навигатором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lastRenderedPageBreak/>
              <w:t>Учащиеся отвечают, используя карту, приложения на смартфоне, показывают маршрут, предлагаемый программой-навигатором.</w:t>
            </w:r>
          </w:p>
        </w:tc>
      </w:tr>
      <w:tr w:rsidR="00250A2B">
        <w:trPr>
          <w:trHeight w:val="145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Движение по маршруту экс</w:t>
            </w:r>
            <w:r w:rsidR="000D6775" w:rsidRPr="000D6775">
              <w:rPr>
                <w:rFonts w:ascii="Times New Roman" w:hAnsi="Times New Roman"/>
                <w:sz w:val="26"/>
                <w:szCs w:val="26"/>
              </w:rPr>
              <w:t>к</w:t>
            </w:r>
            <w:r w:rsidRPr="000D6775">
              <w:rPr>
                <w:rFonts w:ascii="Times New Roman" w:hAnsi="Times New Roman"/>
                <w:sz w:val="26"/>
                <w:szCs w:val="26"/>
              </w:rPr>
              <w:t>урсии</w:t>
            </w:r>
            <w:r w:rsidR="000D6775" w:rsidRPr="000D677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Переход к началу экологической тропы, встреча с сотрудником заповедника, выход на первую остановку на маршруте.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Учащиеся двигаются организованной группой под контролем педагога.</w:t>
            </w:r>
          </w:p>
        </w:tc>
      </w:tr>
      <w:tr w:rsidR="00250A2B">
        <w:trPr>
          <w:trHeight w:val="145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Актуализация знаний учащихся.</w:t>
            </w:r>
          </w:p>
          <w:p w:rsidR="00250A2B" w:rsidRPr="000D6775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Цель: активизация знаний, умений и навыков по теме занятия,</w:t>
            </w:r>
          </w:p>
          <w:p w:rsidR="00250A2B" w:rsidRPr="000D6775" w:rsidRDefault="00250A2B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На месте остановки, обозначенном на схеме №3, рассказ педагога о заповеднике.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Демонстрируются на месте естественного произрастания следующие растения: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1.можжевельник древовидный,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2.можжевельник колючий,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3.земляничник мелкоплодный,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4.дуб крымский пушистый,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5. дуб каменный,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6.ладанник крымский,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 xml:space="preserve">7.ясенец </w:t>
            </w:r>
            <w:proofErr w:type="spellStart"/>
            <w:r w:rsidRPr="000D6775">
              <w:rPr>
                <w:rFonts w:ascii="Times New Roman" w:hAnsi="Times New Roman"/>
                <w:sz w:val="26"/>
                <w:szCs w:val="26"/>
              </w:rPr>
              <w:t>голостолбиковый</w:t>
            </w:r>
            <w:proofErr w:type="spellEnd"/>
            <w:r w:rsidRPr="000D6775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- Что общего есть у всех этих растений?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- К какой природной зоне они относятся?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- какое из представленных растений не является дикорастущим?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 xml:space="preserve">Учащиеся обсуждают: кто уже знаком с этими растениями, какие новые узнали, где еще им такие растения встречались. Тренируют зрительную память и </w:t>
            </w:r>
            <w:proofErr w:type="spellStart"/>
            <w:r w:rsidRPr="000D6775">
              <w:rPr>
                <w:rFonts w:ascii="Times New Roman" w:hAnsi="Times New Roman"/>
                <w:sz w:val="26"/>
                <w:szCs w:val="26"/>
              </w:rPr>
              <w:t>насмотренность</w:t>
            </w:r>
            <w:proofErr w:type="spellEnd"/>
            <w:r w:rsidRPr="000D6775">
              <w:rPr>
                <w:rFonts w:ascii="Times New Roman" w:hAnsi="Times New Roman"/>
                <w:sz w:val="26"/>
                <w:szCs w:val="26"/>
              </w:rPr>
              <w:t>. Фиксируют результаты наблюдений на фото и в тетради.</w:t>
            </w:r>
          </w:p>
          <w:p w:rsidR="00250A2B" w:rsidRPr="000D6775" w:rsidRDefault="00250A2B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50A2B">
        <w:trPr>
          <w:trHeight w:val="145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Движение по маршруту экскурсии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 xml:space="preserve">Переход к поляне </w:t>
            </w:r>
            <w:proofErr w:type="spellStart"/>
            <w:r w:rsidRPr="000D6775">
              <w:rPr>
                <w:rFonts w:ascii="Times New Roman" w:hAnsi="Times New Roman"/>
                <w:sz w:val="26"/>
                <w:szCs w:val="26"/>
              </w:rPr>
              <w:t>Русскофиль</w:t>
            </w:r>
            <w:proofErr w:type="spellEnd"/>
            <w:r w:rsidR="000D6775" w:rsidRPr="000D6775">
              <w:rPr>
                <w:rFonts w:ascii="Times New Roman" w:hAnsi="Times New Roman"/>
                <w:sz w:val="26"/>
                <w:szCs w:val="26"/>
              </w:rPr>
              <w:t>-</w:t>
            </w:r>
            <w:r w:rsidRPr="000D6775">
              <w:rPr>
                <w:rFonts w:ascii="Times New Roman" w:hAnsi="Times New Roman"/>
                <w:sz w:val="26"/>
                <w:szCs w:val="26"/>
              </w:rPr>
              <w:t>Кале.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Учащиеся двигаются организованной группой под контролем педагога.</w:t>
            </w:r>
          </w:p>
        </w:tc>
      </w:tr>
      <w:tr w:rsidR="00250A2B" w:rsidTr="00B41BEA">
        <w:trPr>
          <w:trHeight w:val="1975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0D6775">
              <w:rPr>
                <w:rFonts w:ascii="Times New Roman" w:hAnsi="Times New Roman"/>
                <w:sz w:val="26"/>
                <w:szCs w:val="26"/>
              </w:rPr>
              <w:t>Исследова-тельская</w:t>
            </w:r>
            <w:proofErr w:type="spellEnd"/>
            <w:proofErr w:type="gramEnd"/>
            <w:r w:rsidRPr="000D6775">
              <w:rPr>
                <w:rFonts w:ascii="Times New Roman" w:hAnsi="Times New Roman"/>
                <w:sz w:val="26"/>
                <w:szCs w:val="26"/>
              </w:rPr>
              <w:t xml:space="preserve"> работа. Целеполагание.</w:t>
            </w:r>
          </w:p>
          <w:p w:rsidR="00250A2B" w:rsidRPr="000D6775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Цель: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0D6775">
              <w:rPr>
                <w:rFonts w:ascii="Times New Roman" w:hAnsi="Times New Roman"/>
                <w:sz w:val="26"/>
                <w:szCs w:val="26"/>
              </w:rPr>
              <w:t>добиться  понимания</w:t>
            </w:r>
            <w:proofErr w:type="gramEnd"/>
            <w:r w:rsidRPr="000D6775">
              <w:rPr>
                <w:rFonts w:ascii="Times New Roman" w:hAnsi="Times New Roman"/>
                <w:sz w:val="26"/>
                <w:szCs w:val="26"/>
              </w:rPr>
              <w:t xml:space="preserve"> и принятия учебной задачи.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Постановка проблемы.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i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 xml:space="preserve">1 Этап.  Разделившись на </w:t>
            </w:r>
            <w:proofErr w:type="spellStart"/>
            <w:r w:rsidRPr="000D6775">
              <w:rPr>
                <w:rFonts w:ascii="Times New Roman" w:hAnsi="Times New Roman"/>
                <w:sz w:val="26"/>
                <w:szCs w:val="26"/>
              </w:rPr>
              <w:t>микрогруппы</w:t>
            </w:r>
            <w:proofErr w:type="spellEnd"/>
            <w:r w:rsidRPr="000D6775">
              <w:rPr>
                <w:rFonts w:ascii="Times New Roman" w:hAnsi="Times New Roman"/>
                <w:sz w:val="26"/>
                <w:szCs w:val="26"/>
              </w:rPr>
              <w:t>, дети работают с атласом растений Крыма, по которому предстоит определить указанные педагогом экземпляры: жасмин кустарниковый, иглица понтийская, можжевельник колючий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 xml:space="preserve">2 Этап.  Разделившись на </w:t>
            </w:r>
            <w:proofErr w:type="spellStart"/>
            <w:r w:rsidRPr="000D6775">
              <w:rPr>
                <w:rFonts w:ascii="Times New Roman" w:hAnsi="Times New Roman"/>
                <w:sz w:val="26"/>
                <w:szCs w:val="26"/>
              </w:rPr>
              <w:t>микрогруппы</w:t>
            </w:r>
            <w:proofErr w:type="spellEnd"/>
            <w:r w:rsidRPr="000D6775">
              <w:rPr>
                <w:rFonts w:ascii="Times New Roman" w:hAnsi="Times New Roman"/>
                <w:sz w:val="26"/>
                <w:szCs w:val="26"/>
              </w:rPr>
              <w:t xml:space="preserve">, учащиеся определяют травянистые растения, растущие вокруг </w:t>
            </w:r>
            <w:proofErr w:type="gramStart"/>
            <w:r w:rsidRPr="000D6775">
              <w:rPr>
                <w:rFonts w:ascii="Times New Roman" w:hAnsi="Times New Roman"/>
                <w:sz w:val="26"/>
                <w:szCs w:val="26"/>
              </w:rPr>
              <w:t>них,  с</w:t>
            </w:r>
            <w:proofErr w:type="gramEnd"/>
            <w:r w:rsidRPr="000D6775">
              <w:rPr>
                <w:rFonts w:ascii="Times New Roman" w:hAnsi="Times New Roman"/>
                <w:sz w:val="26"/>
                <w:szCs w:val="26"/>
              </w:rPr>
              <w:t xml:space="preserve"> помощью программ «</w:t>
            </w:r>
            <w:proofErr w:type="spellStart"/>
            <w:r w:rsidRPr="000D6775">
              <w:rPr>
                <w:rFonts w:ascii="Times New Roman" w:hAnsi="Times New Roman"/>
                <w:sz w:val="26"/>
                <w:szCs w:val="26"/>
              </w:rPr>
              <w:t>Плантариум</w:t>
            </w:r>
            <w:proofErr w:type="spellEnd"/>
            <w:r w:rsidRPr="000D6775">
              <w:rPr>
                <w:rFonts w:ascii="Times New Roman" w:hAnsi="Times New Roman"/>
                <w:sz w:val="26"/>
                <w:szCs w:val="26"/>
              </w:rPr>
              <w:t>» и «</w:t>
            </w:r>
            <w:proofErr w:type="spellStart"/>
            <w:r w:rsidRPr="000D6775">
              <w:rPr>
                <w:rFonts w:ascii="Times New Roman" w:hAnsi="Times New Roman"/>
                <w:sz w:val="26"/>
                <w:szCs w:val="26"/>
              </w:rPr>
              <w:t>Snap</w:t>
            </w:r>
            <w:proofErr w:type="spellEnd"/>
            <w:r w:rsidRPr="000D677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D6775">
              <w:rPr>
                <w:rFonts w:ascii="Times New Roman" w:hAnsi="Times New Roman"/>
                <w:sz w:val="26"/>
                <w:szCs w:val="26"/>
              </w:rPr>
              <w:t>seed</w:t>
            </w:r>
            <w:proofErr w:type="spellEnd"/>
            <w:r w:rsidRPr="000D6775">
              <w:rPr>
                <w:rFonts w:ascii="Times New Roman" w:hAnsi="Times New Roman"/>
                <w:sz w:val="26"/>
                <w:szCs w:val="26"/>
              </w:rPr>
              <w:t>” в их смартфонах.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lastRenderedPageBreak/>
              <w:t>Инструктаж детей по работе в группах: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- Как будете работать в группе?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- С чего начнете?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- Есть ли необходимость разделить обязанности?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Деление на </w:t>
            </w:r>
            <w:proofErr w:type="spellStart"/>
            <w:r w:rsidRPr="000D6775">
              <w:rPr>
                <w:rFonts w:ascii="Times New Roman" w:hAnsi="Times New Roman"/>
                <w:sz w:val="26"/>
                <w:szCs w:val="26"/>
              </w:rPr>
              <w:t>микрогруппы</w:t>
            </w:r>
            <w:proofErr w:type="spellEnd"/>
            <w:r w:rsidRPr="000D6775">
              <w:rPr>
                <w:rFonts w:ascii="Times New Roman" w:hAnsi="Times New Roman"/>
                <w:sz w:val="26"/>
                <w:szCs w:val="26"/>
              </w:rPr>
              <w:t xml:space="preserve"> с учетом желания и интересов детей.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Соревновательный момент: кто за 10 минут наберет большее количество определенных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 xml:space="preserve"> растений?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 xml:space="preserve">Фиксация процесса поиска растений и определения </w:t>
            </w:r>
            <w:proofErr w:type="gramStart"/>
            <w:r w:rsidRPr="000D6775">
              <w:rPr>
                <w:rFonts w:ascii="Times New Roman" w:hAnsi="Times New Roman"/>
                <w:sz w:val="26"/>
                <w:szCs w:val="26"/>
              </w:rPr>
              <w:t>результата  с</w:t>
            </w:r>
            <w:proofErr w:type="gramEnd"/>
            <w:r w:rsidRPr="000D6775">
              <w:rPr>
                <w:rFonts w:ascii="Times New Roman" w:hAnsi="Times New Roman"/>
                <w:sz w:val="26"/>
                <w:szCs w:val="26"/>
              </w:rPr>
              <w:t xml:space="preserve"> помощью фото. Заносим результаты по определенным растениям в тетрадь.</w:t>
            </w:r>
          </w:p>
          <w:p w:rsidR="00250A2B" w:rsidRPr="000D6775" w:rsidRDefault="00250A2B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50A2B">
        <w:trPr>
          <w:trHeight w:val="974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Движение по маршруту экскурсии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Переход по экологической тропе и спуск к «каменному хаосу» у пляжа.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Учащиеся двигаются организованной группой под контролем педагога.</w:t>
            </w:r>
          </w:p>
        </w:tc>
      </w:tr>
      <w:tr w:rsidR="00250A2B">
        <w:trPr>
          <w:trHeight w:val="3593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«Сравнение» один из самых доступных и информативных методов исследования</w:t>
            </w:r>
          </w:p>
          <w:p w:rsidR="00250A2B" w:rsidRPr="000D6775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Цель: включить детей в ситуацию правильного применения метода сравнения,</w:t>
            </w:r>
          </w:p>
          <w:p w:rsidR="00250A2B" w:rsidRPr="000D6775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решать проблему с помощью выбранного метода.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 xml:space="preserve">Педагог: Здесь на этой поляне мы с вами видим те же </w:t>
            </w:r>
            <w:proofErr w:type="gramStart"/>
            <w:r w:rsidRPr="000D6775">
              <w:rPr>
                <w:rFonts w:ascii="Times New Roman" w:hAnsi="Times New Roman"/>
                <w:sz w:val="26"/>
                <w:szCs w:val="26"/>
              </w:rPr>
              <w:t>растения,  что</w:t>
            </w:r>
            <w:proofErr w:type="gramEnd"/>
            <w:r w:rsidRPr="000D6775">
              <w:rPr>
                <w:rFonts w:ascii="Times New Roman" w:hAnsi="Times New Roman"/>
                <w:sz w:val="26"/>
                <w:szCs w:val="26"/>
              </w:rPr>
              <w:t xml:space="preserve"> в верхней части заповедника, они похожи и не похожи. Ваша задача сейчас отследить и описать различия по следующим растениям</w:t>
            </w:r>
          </w:p>
          <w:p w:rsidR="00250A2B" w:rsidRPr="000D6775" w:rsidRDefault="007D6617">
            <w:pPr>
              <w:widowControl w:val="0"/>
              <w:numPr>
                <w:ilvl w:val="0"/>
                <w:numId w:val="14"/>
              </w:numPr>
              <w:suppressAutoHyphens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дуб пушистый</w:t>
            </w:r>
          </w:p>
          <w:p w:rsidR="00250A2B" w:rsidRPr="000D6775" w:rsidRDefault="007D6617">
            <w:pPr>
              <w:widowControl w:val="0"/>
              <w:numPr>
                <w:ilvl w:val="0"/>
                <w:numId w:val="14"/>
              </w:numPr>
              <w:suppressAutoHyphens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 xml:space="preserve">фисташка </w:t>
            </w:r>
            <w:proofErr w:type="spellStart"/>
            <w:r w:rsidRPr="000D6775">
              <w:rPr>
                <w:rFonts w:ascii="Times New Roman" w:hAnsi="Times New Roman"/>
                <w:sz w:val="26"/>
                <w:szCs w:val="26"/>
              </w:rPr>
              <w:t>туполистная</w:t>
            </w:r>
            <w:proofErr w:type="spellEnd"/>
          </w:p>
          <w:p w:rsidR="00250A2B" w:rsidRPr="000D6775" w:rsidRDefault="007D6617">
            <w:pPr>
              <w:widowControl w:val="0"/>
              <w:numPr>
                <w:ilvl w:val="0"/>
                <w:numId w:val="14"/>
              </w:numPr>
              <w:suppressAutoHyphens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можжевельник высокий</w:t>
            </w:r>
          </w:p>
          <w:p w:rsidR="00250A2B" w:rsidRPr="000D6775" w:rsidRDefault="00250A2B">
            <w:pPr>
              <w:widowControl w:val="0"/>
              <w:spacing w:after="0" w:line="240" w:lineRule="auto"/>
              <w:ind w:left="360" w:right="-180"/>
              <w:rPr>
                <w:rFonts w:ascii="Times New Roman" w:hAnsi="Times New Roman"/>
                <w:sz w:val="26"/>
                <w:szCs w:val="26"/>
              </w:rPr>
            </w:pP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Как вы думаете, какие факторы влияют на разную высоту, толщину, расположение над поверхностью растений одного и того же вида? Что вообще влияет на формирование дикорастущих растений?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ind w:right="-18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 xml:space="preserve">Работа в </w:t>
            </w:r>
            <w:proofErr w:type="spellStart"/>
            <w:r w:rsidRPr="000D6775">
              <w:rPr>
                <w:rFonts w:ascii="Times New Roman" w:hAnsi="Times New Roman"/>
                <w:sz w:val="26"/>
                <w:szCs w:val="26"/>
              </w:rPr>
              <w:t>микрогруппах</w:t>
            </w:r>
            <w:proofErr w:type="spellEnd"/>
            <w:r w:rsidRPr="000D6775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В процессе работы дети проводят сравнение по памяти и по фото, выясняют разницу в условиях произрастания растений в верхней части заповедника и в прибрежной части.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Выводы фиксируют в тетрадь.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Основные факторы, влияющие на размер и внешний вид растений: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- почва,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-  влага,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 xml:space="preserve"> Освещенность.</w:t>
            </w:r>
          </w:p>
          <w:p w:rsidR="00250A2B" w:rsidRPr="000D6775" w:rsidRDefault="00250A2B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250A2B" w:rsidTr="00B41BEA">
        <w:trPr>
          <w:trHeight w:val="1408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 xml:space="preserve">Движение по маршруту экскурсии. Спуск на пляж </w:t>
            </w:r>
            <w:r w:rsidR="000D6775" w:rsidRPr="000D6775">
              <w:rPr>
                <w:rFonts w:ascii="Times New Roman" w:hAnsi="Times New Roman"/>
                <w:sz w:val="26"/>
                <w:szCs w:val="26"/>
              </w:rPr>
              <w:t>«М</w:t>
            </w:r>
            <w:r w:rsidRPr="000D6775">
              <w:rPr>
                <w:rFonts w:ascii="Times New Roman" w:hAnsi="Times New Roman"/>
                <w:sz w:val="26"/>
                <w:szCs w:val="26"/>
              </w:rPr>
              <w:t xml:space="preserve">ыса </w:t>
            </w:r>
            <w:proofErr w:type="spellStart"/>
            <w:r w:rsidRPr="000D6775">
              <w:rPr>
                <w:rFonts w:ascii="Times New Roman" w:hAnsi="Times New Roman"/>
                <w:sz w:val="26"/>
                <w:szCs w:val="26"/>
              </w:rPr>
              <w:t>Мартьян</w:t>
            </w:r>
            <w:proofErr w:type="spellEnd"/>
            <w:r w:rsidR="000D6775" w:rsidRPr="000D6775">
              <w:rPr>
                <w:rFonts w:ascii="Times New Roman" w:hAnsi="Times New Roman"/>
                <w:sz w:val="26"/>
                <w:szCs w:val="26"/>
              </w:rPr>
              <w:t>»</w:t>
            </w:r>
            <w:r w:rsidRPr="000D6775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250A2B" w:rsidRPr="000D6775" w:rsidRDefault="00250A2B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Педагог контролирует движение группы, а также располагает группу учащихся на привал в центре пляжа, не безопасном расстоянии от уреза воды и осыпи.</w:t>
            </w:r>
          </w:p>
          <w:p w:rsidR="00250A2B" w:rsidRPr="000D6775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Осмотр панорамы, открывающейся с пляжа с востока на запад.</w:t>
            </w:r>
          </w:p>
          <w:p w:rsidR="00250A2B" w:rsidRPr="000D6775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 xml:space="preserve">Ребята, кто </w:t>
            </w:r>
            <w:proofErr w:type="gramStart"/>
            <w:r w:rsidRPr="000D6775">
              <w:rPr>
                <w:rFonts w:ascii="Times New Roman" w:hAnsi="Times New Roman"/>
                <w:sz w:val="26"/>
                <w:szCs w:val="26"/>
              </w:rPr>
              <w:t>назовет,  какие</w:t>
            </w:r>
            <w:proofErr w:type="gramEnd"/>
            <w:r w:rsidRPr="000D6775">
              <w:rPr>
                <w:rFonts w:ascii="Times New Roman" w:hAnsi="Times New Roman"/>
                <w:sz w:val="26"/>
                <w:szCs w:val="26"/>
              </w:rPr>
              <w:t xml:space="preserve"> объекты видим слева?</w:t>
            </w:r>
          </w:p>
          <w:p w:rsidR="00250A2B" w:rsidRPr="000D6775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 xml:space="preserve">Видна ли отсюда </w:t>
            </w:r>
            <w:proofErr w:type="spellStart"/>
            <w:r w:rsidRPr="000D6775">
              <w:rPr>
                <w:rFonts w:ascii="Times New Roman" w:hAnsi="Times New Roman"/>
                <w:sz w:val="26"/>
                <w:szCs w:val="26"/>
              </w:rPr>
              <w:t>Дженевез</w:t>
            </w:r>
            <w:proofErr w:type="spellEnd"/>
            <w:r w:rsidR="000D6775" w:rsidRPr="000D6775">
              <w:rPr>
                <w:rFonts w:ascii="Times New Roman" w:hAnsi="Times New Roman"/>
                <w:sz w:val="26"/>
                <w:szCs w:val="26"/>
              </w:rPr>
              <w:t>-</w:t>
            </w:r>
            <w:r w:rsidRPr="000D6775">
              <w:rPr>
                <w:rFonts w:ascii="Times New Roman" w:hAnsi="Times New Roman"/>
                <w:sz w:val="26"/>
                <w:szCs w:val="26"/>
              </w:rPr>
              <w:t xml:space="preserve">Кая? А дача Чехова? Корпуса </w:t>
            </w:r>
            <w:r w:rsidR="000D6775" w:rsidRPr="000D6775">
              <w:rPr>
                <w:rFonts w:ascii="Times New Roman" w:hAnsi="Times New Roman"/>
                <w:sz w:val="26"/>
                <w:szCs w:val="26"/>
              </w:rPr>
              <w:t>«</w:t>
            </w:r>
            <w:r w:rsidRPr="000D6775">
              <w:rPr>
                <w:rFonts w:ascii="Times New Roman" w:hAnsi="Times New Roman"/>
                <w:sz w:val="26"/>
                <w:szCs w:val="26"/>
              </w:rPr>
              <w:t>Артека</w:t>
            </w:r>
            <w:r w:rsidR="000D6775" w:rsidRPr="000D6775">
              <w:rPr>
                <w:rFonts w:ascii="Times New Roman" w:hAnsi="Times New Roman"/>
                <w:sz w:val="26"/>
                <w:szCs w:val="26"/>
              </w:rPr>
              <w:t>»</w:t>
            </w:r>
            <w:r w:rsidRPr="000D6775">
              <w:rPr>
                <w:rFonts w:ascii="Times New Roman" w:hAnsi="Times New Roman"/>
                <w:sz w:val="26"/>
                <w:szCs w:val="26"/>
              </w:rPr>
              <w:t>?</w:t>
            </w:r>
          </w:p>
          <w:p w:rsidR="00250A2B" w:rsidRPr="000D6775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Что видим слева? Где у нас восток и запад?</w:t>
            </w:r>
          </w:p>
          <w:p w:rsidR="00250A2B" w:rsidRPr="000D6775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Далее задача выстроить последовательный комментарий панорамы побережья с востока на запад с указанием доминирующих вершин и населенных пунктов.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Учащиеся активно показывают знакомые объекты, объясняют друг другу.</w:t>
            </w:r>
          </w:p>
          <w:p w:rsidR="00250A2B" w:rsidRPr="000D6775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 xml:space="preserve">Далее учащиеся распределяются на 2 группы и последовательно пишут названия доминирующих вершин и населенных </w:t>
            </w:r>
            <w:proofErr w:type="gramStart"/>
            <w:r w:rsidRPr="000D6775">
              <w:rPr>
                <w:rFonts w:ascii="Times New Roman" w:hAnsi="Times New Roman"/>
                <w:sz w:val="26"/>
                <w:szCs w:val="26"/>
              </w:rPr>
              <w:t>пунктов  (</w:t>
            </w:r>
            <w:proofErr w:type="gramEnd"/>
          </w:p>
          <w:p w:rsidR="00250A2B" w:rsidRPr="000D6775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сектор Восток и</w:t>
            </w:r>
          </w:p>
          <w:p w:rsidR="00250A2B" w:rsidRPr="000D6775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сектор Запад).</w:t>
            </w:r>
          </w:p>
        </w:tc>
      </w:tr>
      <w:tr w:rsidR="00250A2B">
        <w:trPr>
          <w:trHeight w:val="762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lastRenderedPageBreak/>
              <w:t>Привал, отдых.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Педагог контролирует местонахождение детей.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Отдых и обед группы на пляже.</w:t>
            </w:r>
          </w:p>
        </w:tc>
      </w:tr>
      <w:tr w:rsidR="00250A2B">
        <w:trPr>
          <w:trHeight w:val="982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 xml:space="preserve">Движение по маршруту </w:t>
            </w:r>
            <w:proofErr w:type="spellStart"/>
            <w:r w:rsidRPr="000D6775">
              <w:rPr>
                <w:rFonts w:ascii="Times New Roman" w:hAnsi="Times New Roman"/>
                <w:sz w:val="26"/>
                <w:szCs w:val="26"/>
              </w:rPr>
              <w:t>экскукрсии</w:t>
            </w:r>
            <w:proofErr w:type="spellEnd"/>
            <w:r w:rsidRPr="000D6775">
              <w:rPr>
                <w:rFonts w:ascii="Times New Roman" w:hAnsi="Times New Roman"/>
                <w:sz w:val="26"/>
                <w:szCs w:val="26"/>
              </w:rPr>
              <w:t xml:space="preserve">-возвращение в </w:t>
            </w:r>
            <w:proofErr w:type="spellStart"/>
            <w:r w:rsidRPr="000D6775">
              <w:rPr>
                <w:rFonts w:ascii="Times New Roman" w:hAnsi="Times New Roman"/>
                <w:sz w:val="26"/>
                <w:szCs w:val="26"/>
              </w:rPr>
              <w:t>пгт</w:t>
            </w:r>
            <w:proofErr w:type="spellEnd"/>
            <w:r w:rsidRPr="000D6775">
              <w:rPr>
                <w:rFonts w:ascii="Times New Roman" w:hAnsi="Times New Roman"/>
                <w:sz w:val="26"/>
                <w:szCs w:val="26"/>
              </w:rPr>
              <w:t>. Никита на видовую площадку.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Педагог контролирует движение группы.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Учащиеся двигаются организованной группой под контролем педагога.</w:t>
            </w:r>
          </w:p>
        </w:tc>
      </w:tr>
      <w:tr w:rsidR="00250A2B">
        <w:trPr>
          <w:trHeight w:val="982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Подведение итогов занятия.</w:t>
            </w:r>
          </w:p>
          <w:p w:rsidR="00250A2B" w:rsidRPr="000D6775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Цель: проверка усвоения материала занятия.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- С каким научным и экскурсионным объектом мы сегодня познакомились?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 xml:space="preserve">- Каковы особенности и почему был учрежден </w:t>
            </w:r>
            <w:r w:rsidR="000D6775" w:rsidRPr="000D6775">
              <w:rPr>
                <w:rFonts w:ascii="Times New Roman" w:hAnsi="Times New Roman"/>
                <w:sz w:val="26"/>
                <w:szCs w:val="26"/>
              </w:rPr>
              <w:t>природный парк</w:t>
            </w:r>
            <w:r w:rsidRPr="000D6775">
              <w:rPr>
                <w:rFonts w:ascii="Times New Roman" w:hAnsi="Times New Roman"/>
                <w:sz w:val="26"/>
                <w:szCs w:val="26"/>
              </w:rPr>
              <w:t xml:space="preserve"> «Мыс </w:t>
            </w:r>
            <w:proofErr w:type="spellStart"/>
            <w:r w:rsidRPr="000D6775">
              <w:rPr>
                <w:rFonts w:ascii="Times New Roman" w:hAnsi="Times New Roman"/>
                <w:sz w:val="26"/>
                <w:szCs w:val="26"/>
              </w:rPr>
              <w:t>Мартьян</w:t>
            </w:r>
            <w:proofErr w:type="spellEnd"/>
            <w:r w:rsidRPr="000D6775">
              <w:rPr>
                <w:rFonts w:ascii="Times New Roman" w:hAnsi="Times New Roman"/>
                <w:sz w:val="26"/>
                <w:szCs w:val="26"/>
              </w:rPr>
              <w:t>»?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- Назовите типичных представителей растительного и животного мира. Как они приспособились к жизни в условиях сухого субтропического климата?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-Что нужно делать, чтобы не допустить нарушения экологических связей в заповеднике?</w:t>
            </w:r>
          </w:p>
          <w:p w:rsidR="00250A2B" w:rsidRPr="000D6775" w:rsidRDefault="00250A2B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Ответы на вопросы учителя.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По желанию учащиеся могут разместить отзывы, посты и фото в социальных сетях.</w:t>
            </w:r>
          </w:p>
        </w:tc>
      </w:tr>
      <w:tr w:rsidR="00250A2B">
        <w:trPr>
          <w:trHeight w:val="982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Рефлексия деятельности на занятии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Педагог выясняет впечатления детей.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 xml:space="preserve">1.Понравился ли </w:t>
            </w:r>
            <w:r w:rsidR="000D6775" w:rsidRPr="000D6775">
              <w:rPr>
                <w:rFonts w:ascii="Times New Roman" w:hAnsi="Times New Roman"/>
                <w:sz w:val="26"/>
                <w:szCs w:val="26"/>
              </w:rPr>
              <w:t>природный парк «М</w:t>
            </w:r>
            <w:r w:rsidRPr="000D6775">
              <w:rPr>
                <w:rFonts w:ascii="Times New Roman" w:hAnsi="Times New Roman"/>
                <w:sz w:val="26"/>
                <w:szCs w:val="26"/>
              </w:rPr>
              <w:t xml:space="preserve">ыс </w:t>
            </w:r>
            <w:proofErr w:type="spellStart"/>
            <w:r w:rsidRPr="000D6775">
              <w:rPr>
                <w:rFonts w:ascii="Times New Roman" w:hAnsi="Times New Roman"/>
                <w:sz w:val="26"/>
                <w:szCs w:val="26"/>
              </w:rPr>
              <w:t>Мартьян</w:t>
            </w:r>
            <w:proofErr w:type="spellEnd"/>
            <w:r w:rsidR="000D6775" w:rsidRPr="000D6775">
              <w:rPr>
                <w:rFonts w:ascii="Times New Roman" w:hAnsi="Times New Roman"/>
                <w:sz w:val="26"/>
                <w:szCs w:val="26"/>
              </w:rPr>
              <w:t>»</w:t>
            </w:r>
            <w:r w:rsidRPr="000D6775">
              <w:rPr>
                <w:rFonts w:ascii="Times New Roman" w:hAnsi="Times New Roman"/>
                <w:sz w:val="26"/>
                <w:szCs w:val="26"/>
              </w:rPr>
              <w:t>?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 xml:space="preserve">2.Сильно ли отличается от </w:t>
            </w:r>
            <w:r w:rsidR="000D6775" w:rsidRPr="000D6775">
              <w:rPr>
                <w:rFonts w:ascii="Times New Roman" w:hAnsi="Times New Roman"/>
                <w:sz w:val="26"/>
                <w:szCs w:val="26"/>
              </w:rPr>
              <w:t xml:space="preserve">обычных </w:t>
            </w:r>
            <w:r w:rsidRPr="000D6775">
              <w:rPr>
                <w:rFonts w:ascii="Times New Roman" w:hAnsi="Times New Roman"/>
                <w:sz w:val="26"/>
                <w:szCs w:val="26"/>
              </w:rPr>
              <w:t>парков и чем?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3.Стоит ли сохранять дикий участок побережья или нужно его изменить и обустроить? К каким последствиям это приведет?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4.Вы расскажете друзьям и знакомым что место такое место? Будете рекомендовать его к посещению?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Ответы учащихся,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голосование за лучшее фото</w:t>
            </w:r>
          </w:p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с этого похода.</w:t>
            </w:r>
          </w:p>
          <w:p w:rsidR="00250A2B" w:rsidRPr="000D6775" w:rsidRDefault="00250A2B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250A2B">
        <w:trPr>
          <w:trHeight w:val="982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Завершение занятия.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Педагог контролирует возвращение учащихся в Ялту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Pr="000D6775" w:rsidRDefault="007D6617">
            <w:pPr>
              <w:widowControl w:val="0"/>
              <w:spacing w:after="0" w:line="240" w:lineRule="auto"/>
              <w:ind w:right="-180"/>
              <w:rPr>
                <w:rFonts w:ascii="Times New Roman" w:hAnsi="Times New Roman"/>
                <w:sz w:val="26"/>
                <w:szCs w:val="26"/>
              </w:rPr>
            </w:pPr>
            <w:r w:rsidRPr="000D6775">
              <w:rPr>
                <w:rFonts w:ascii="Times New Roman" w:hAnsi="Times New Roman"/>
                <w:sz w:val="26"/>
                <w:szCs w:val="26"/>
              </w:rPr>
              <w:t>Учащиеся двигаются организованной группой под контролем педагога.</w:t>
            </w:r>
          </w:p>
        </w:tc>
      </w:tr>
    </w:tbl>
    <w:p w:rsidR="00B41BEA" w:rsidRDefault="00B41BEA">
      <w:pPr>
        <w:jc w:val="right"/>
        <w:rPr>
          <w:rFonts w:ascii="Times New Roman" w:hAnsi="Times New Roman"/>
          <w:b/>
          <w:sz w:val="28"/>
          <w:szCs w:val="28"/>
        </w:rPr>
      </w:pPr>
    </w:p>
    <w:p w:rsidR="00B41BEA" w:rsidRPr="00500F0A" w:rsidRDefault="00B41BEA" w:rsidP="00B41BE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500F0A">
        <w:rPr>
          <w:rFonts w:ascii="Times New Roman" w:hAnsi="Times New Roman"/>
          <w:sz w:val="28"/>
          <w:szCs w:val="28"/>
        </w:rPr>
        <w:br w:type="page"/>
      </w:r>
    </w:p>
    <w:p w:rsidR="00250A2B" w:rsidRDefault="007D6617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4</w:t>
      </w:r>
      <w:r w:rsidR="00EE6CDE">
        <w:rPr>
          <w:rFonts w:ascii="Times New Roman" w:hAnsi="Times New Roman"/>
          <w:b/>
          <w:sz w:val="28"/>
          <w:szCs w:val="28"/>
        </w:rPr>
        <w:t>.</w:t>
      </w:r>
    </w:p>
    <w:p w:rsidR="00250A2B" w:rsidRDefault="007D6617" w:rsidP="00EE6C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воспитательной работы на учебный год</w:t>
      </w:r>
    </w:p>
    <w:p w:rsidR="00250A2B" w:rsidRPr="00EE6CDE" w:rsidRDefault="007D6617" w:rsidP="00EE6C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CDE">
        <w:rPr>
          <w:rFonts w:ascii="Times New Roman" w:hAnsi="Times New Roman"/>
          <w:sz w:val="28"/>
          <w:szCs w:val="28"/>
        </w:rPr>
        <w:t xml:space="preserve">(план является примерным и ежегодно дополняется мероприятиями, утверждёнными в соответствии с направленностью и особенностями конкретного года) </w:t>
      </w:r>
    </w:p>
    <w:tbl>
      <w:tblPr>
        <w:tblW w:w="9856" w:type="dxa"/>
        <w:tblLayout w:type="fixed"/>
        <w:tblLook w:val="00A0" w:firstRow="1" w:lastRow="0" w:firstColumn="1" w:lastColumn="0" w:noHBand="0" w:noVBand="0"/>
      </w:tblPr>
      <w:tblGrid>
        <w:gridCol w:w="510"/>
        <w:gridCol w:w="4985"/>
        <w:gridCol w:w="1277"/>
        <w:gridCol w:w="1133"/>
        <w:gridCol w:w="851"/>
        <w:gridCol w:w="1100"/>
      </w:tblGrid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.Формирование здорового образа жизни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санитарных норм и правил гигиены.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ЯСШ №11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Анимационный фильм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ПостНаука.Animate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 разновидностях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вирусов</w:t>
            </w:r>
            <w:r>
              <w:rPr>
                <w:rFonts w:ascii="Times New Roman" w:hAnsi="Times New Roman"/>
                <w:sz w:val="24"/>
                <w:szCs w:val="24"/>
              </w:rPr>
              <w:t>, их строении и механизмах распространения.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«ДЭЦ»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«Профилактика гриппа и ОРВИ»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ЯСШ №11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Профилактика курения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Познавательный мультфильм для детей "Тайна едкого дыма".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«ДЭЦ»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профилактике табакокурения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ЯСШ №11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Профилактика употребления алкоголя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Познавательный мультфильм «ОПАСНОЕ ПОГРУЖЕНИЕ! Алкоголь или Трезвость?»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ЯСШ №11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Профилактика употребления наркотиков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Познавательный мультфильм для детей. «Команда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Познавалова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Скрытые вопросы. Опасное погружение»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«ДЭЦ»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Формирование основ безопасности жизнедеятельности (БЖД)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Формирование основ безопасности дорожного движения (ПДД)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Мультфильм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Смешарики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игра 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дороге со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смешариками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«ДЭЦ»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ПДД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Формирование основ пожарной безопасности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Правила безопасности для детей при пожаре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«ДЭЦ»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правилам пожарной безопасности на тему: «Новый год без пожаров».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Формирование основ безопасного поведения в быту, в городе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безопасного поведения детей в городе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«ДЭЦ»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16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«Чтобы не было беды»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.Формирование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основ безопасного поведения в природе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Правила безопасного поведения детей на природе»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«ДЭЦ»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.Формирование основ безопасного поведения в Интернет-пространстве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Обучающий мультфильм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Смешарики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«Азбука цифровой грамотности»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«ДЭЦ»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Экскурсии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в парк «Мыс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Мартьян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в НИИ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Магарач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Мероприятия объединения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для обучающихся в объединениях «ДЭЦ» младшего возраста «Что растет в городском саду»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Мероприятия МБУДО «ДЭЦ»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Конкурсные мероприятия муниципального уровня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 «Мы-гордость Крыма»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«ДЭЦ»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 по школьному краеведению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«ДЭЦ»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исследовательских краеведческих работ обучающихся «Отечество»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«ДЭЦ»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республиканской экологической акции «Сохраним можжевельники»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«ДЭЦ»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республиканской акции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«ДЭЦ»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туристического слета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«ДЭЦ»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0A2B" w:rsidRDefault="00250A2B">
      <w:pPr>
        <w:rPr>
          <w:rFonts w:ascii="Times New Roman" w:hAnsi="Times New Roman"/>
          <w:sz w:val="24"/>
          <w:szCs w:val="24"/>
        </w:rPr>
      </w:pPr>
    </w:p>
    <w:p w:rsidR="00250A2B" w:rsidRPr="00EE6CDE" w:rsidRDefault="007D6617" w:rsidP="00EE6CD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E6CDE">
        <w:rPr>
          <w:rFonts w:ascii="Times New Roman" w:hAnsi="Times New Roman"/>
          <w:sz w:val="28"/>
          <w:szCs w:val="28"/>
        </w:rPr>
        <w:t>Воспитательные беседы</w:t>
      </w:r>
    </w:p>
    <w:tbl>
      <w:tblPr>
        <w:tblW w:w="992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4821"/>
        <w:gridCol w:w="3260"/>
        <w:gridCol w:w="1139"/>
      </w:tblGrid>
      <w:tr w:rsidR="00250A2B">
        <w:tc>
          <w:tcPr>
            <w:tcW w:w="9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ind w:left="-108" w:right="-7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250A2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numPr>
                <w:ilvl w:val="0"/>
                <w:numId w:val="16"/>
              </w:numPr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«День солидарности в борьбе с терроризмом»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Духовно-нравственное, комплексная безопасность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50A2B">
        <w:tc>
          <w:tcPr>
            <w:tcW w:w="9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250A2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pStyle w:val="ad"/>
              <w:widowControl w:val="0"/>
              <w:numPr>
                <w:ilvl w:val="0"/>
                <w:numId w:val="11"/>
              </w:numPr>
              <w:suppressAutoHyphens w:val="0"/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«Учитель – это призвание»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pStyle w:val="ad"/>
              <w:widowControl w:val="0"/>
              <w:numPr>
                <w:ilvl w:val="0"/>
                <w:numId w:val="11"/>
              </w:numPr>
              <w:suppressAutoHyphens w:val="0"/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«Дни воинской славы»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9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250A2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pStyle w:val="ad"/>
              <w:widowControl w:val="0"/>
              <w:numPr>
                <w:ilvl w:val="0"/>
                <w:numId w:val="11"/>
              </w:numPr>
              <w:suppressAutoHyphens w:val="0"/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pStyle w:val="ad"/>
              <w:widowControl w:val="0"/>
              <w:ind w:left="783" w:hanging="777"/>
            </w:pPr>
            <w:r>
              <w:t>Беседа «В единстве наша сила»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pStyle w:val="ad"/>
              <w:widowControl w:val="0"/>
              <w:numPr>
                <w:ilvl w:val="0"/>
                <w:numId w:val="11"/>
              </w:numPr>
              <w:suppressAutoHyphens w:val="0"/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pStyle w:val="ad"/>
              <w:widowControl w:val="0"/>
              <w:ind w:left="783" w:hanging="777"/>
            </w:pPr>
            <w:r>
              <w:t>«Мама – главное слово в каждой судьбе»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9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250A2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pStyle w:val="ad"/>
              <w:widowControl w:val="0"/>
              <w:numPr>
                <w:ilvl w:val="0"/>
                <w:numId w:val="11"/>
              </w:numPr>
              <w:suppressAutoHyphens w:val="0"/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pStyle w:val="ad"/>
              <w:widowControl w:val="0"/>
              <w:ind w:left="709" w:hanging="709"/>
            </w:pPr>
            <w:r>
              <w:t>Беседа «День Конституции Российской Федерации»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pStyle w:val="ad"/>
              <w:widowControl w:val="0"/>
              <w:numPr>
                <w:ilvl w:val="0"/>
                <w:numId w:val="11"/>
              </w:numPr>
              <w:suppressAutoHyphens w:val="0"/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pStyle w:val="ad"/>
              <w:widowControl w:val="0"/>
              <w:ind w:left="709" w:hanging="709"/>
            </w:pPr>
            <w:r>
              <w:t>Беседа «Международный день инвалидов».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9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250A2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pStyle w:val="ad"/>
              <w:widowControl w:val="0"/>
              <w:numPr>
                <w:ilvl w:val="0"/>
                <w:numId w:val="11"/>
              </w:numPr>
              <w:suppressAutoHyphens w:val="0"/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pStyle w:val="ad"/>
              <w:widowControl w:val="0"/>
              <w:ind w:left="0"/>
            </w:pPr>
            <w:r>
              <w:t>Беседа «День Республики Крым»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pStyle w:val="ad"/>
              <w:widowControl w:val="0"/>
              <w:numPr>
                <w:ilvl w:val="0"/>
                <w:numId w:val="11"/>
              </w:numPr>
              <w:suppressAutoHyphens w:val="0"/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pStyle w:val="ad"/>
              <w:widowControl w:val="0"/>
              <w:ind w:left="0"/>
            </w:pPr>
            <w:r>
              <w:t>«День окончания блокады Ленинграда»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9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250A2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pStyle w:val="ad"/>
              <w:widowControl w:val="0"/>
              <w:numPr>
                <w:ilvl w:val="0"/>
                <w:numId w:val="11"/>
              </w:numPr>
              <w:suppressAutoHyphens w:val="0"/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pStyle w:val="ad"/>
              <w:widowControl w:val="0"/>
              <w:ind w:left="851" w:hanging="851"/>
            </w:pPr>
            <w:r>
              <w:t>Участие в мероприятиях, посвященных Дню Российской науки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  <w:p w:rsidR="00250A2B" w:rsidRDefault="007D661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Экологическое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pStyle w:val="ad"/>
              <w:widowControl w:val="0"/>
              <w:numPr>
                <w:ilvl w:val="0"/>
                <w:numId w:val="11"/>
              </w:numPr>
              <w:suppressAutoHyphens w:val="0"/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pStyle w:val="ad"/>
              <w:widowControl w:val="0"/>
              <w:ind w:left="851" w:hanging="851"/>
            </w:pPr>
            <w:r>
              <w:t>Беседа «день окончания Сталинградской битвы»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pStyle w:val="ad"/>
              <w:widowControl w:val="0"/>
              <w:numPr>
                <w:ilvl w:val="0"/>
                <w:numId w:val="11"/>
              </w:numPr>
              <w:suppressAutoHyphens w:val="0"/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pStyle w:val="ad"/>
              <w:widowControl w:val="0"/>
              <w:ind w:left="851" w:hanging="851"/>
            </w:pPr>
            <w:r>
              <w:t>Беседа «День защитника Отечества»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9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250A2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pStyle w:val="ad"/>
              <w:widowControl w:val="0"/>
              <w:numPr>
                <w:ilvl w:val="0"/>
                <w:numId w:val="11"/>
              </w:numPr>
              <w:suppressAutoHyphens w:val="0"/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pStyle w:val="ad"/>
              <w:widowControl w:val="0"/>
              <w:ind w:left="0"/>
            </w:pPr>
            <w:r>
              <w:t>Международный женский день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pStyle w:val="ad"/>
              <w:widowControl w:val="0"/>
              <w:numPr>
                <w:ilvl w:val="0"/>
                <w:numId w:val="11"/>
              </w:numPr>
              <w:suppressAutoHyphens w:val="0"/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pStyle w:val="ad"/>
              <w:widowControl w:val="0"/>
              <w:ind w:left="0"/>
              <w:jc w:val="both"/>
            </w:pPr>
            <w:r>
              <w:t>Праздничное мероприятие «Крым и Россия»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pStyle w:val="ad"/>
              <w:widowControl w:val="0"/>
              <w:numPr>
                <w:ilvl w:val="0"/>
                <w:numId w:val="11"/>
              </w:numPr>
              <w:suppressAutoHyphens w:val="0"/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pStyle w:val="ad"/>
              <w:widowControl w:val="0"/>
              <w:ind w:left="0"/>
              <w:jc w:val="both"/>
            </w:pPr>
            <w:r>
              <w:t>День Земли. Участие в экологической акции.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Экологическое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9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250A2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pStyle w:val="ad"/>
              <w:widowControl w:val="0"/>
              <w:numPr>
                <w:ilvl w:val="0"/>
                <w:numId w:val="11"/>
              </w:numPr>
              <w:suppressAutoHyphens w:val="0"/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pStyle w:val="ad"/>
              <w:widowControl w:val="0"/>
              <w:ind w:left="816" w:hanging="816"/>
            </w:pPr>
            <w:r>
              <w:t>«Салют, Победа!» Подготовка к Дню Победы.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Общекультурное,</w:t>
            </w:r>
          </w:p>
          <w:p w:rsidR="00250A2B" w:rsidRDefault="007D661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pStyle w:val="ad"/>
              <w:widowControl w:val="0"/>
              <w:numPr>
                <w:ilvl w:val="0"/>
                <w:numId w:val="11"/>
              </w:numPr>
              <w:suppressAutoHyphens w:val="0"/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pStyle w:val="ad"/>
              <w:widowControl w:val="0"/>
              <w:ind w:left="816" w:hanging="816"/>
            </w:pPr>
            <w:r>
              <w:t>Беседа «День освобождения Ялты»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>
        <w:tc>
          <w:tcPr>
            <w:tcW w:w="9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250A2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pStyle w:val="ad"/>
              <w:widowControl w:val="0"/>
              <w:numPr>
                <w:ilvl w:val="0"/>
                <w:numId w:val="11"/>
              </w:numPr>
              <w:suppressAutoHyphens w:val="0"/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Минута молчания «Вечный огонь нашей памяти»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Духовно-нравственное, патриотическое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A2B" w:rsidRDefault="00250A2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0A2B" w:rsidRDefault="00250A2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E6CDE" w:rsidRPr="00B41BEA" w:rsidRDefault="00B41BEA" w:rsidP="00B41BE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500F0A">
        <w:rPr>
          <w:rFonts w:ascii="Times New Roman" w:hAnsi="Times New Roman"/>
          <w:sz w:val="28"/>
          <w:szCs w:val="28"/>
        </w:rPr>
        <w:br w:type="page"/>
      </w:r>
    </w:p>
    <w:p w:rsidR="00250A2B" w:rsidRDefault="007D6617" w:rsidP="00B61ED7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5</w:t>
      </w:r>
      <w:r w:rsidR="00B61ED7">
        <w:rPr>
          <w:rFonts w:ascii="Times New Roman" w:hAnsi="Times New Roman"/>
          <w:b/>
          <w:sz w:val="28"/>
          <w:szCs w:val="28"/>
        </w:rPr>
        <w:t>.</w:t>
      </w:r>
    </w:p>
    <w:p w:rsidR="00250A2B" w:rsidRDefault="007D66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Примерное календарно-тематическое планирование на учебный год </w:t>
      </w:r>
    </w:p>
    <w:p w:rsidR="00250A2B" w:rsidRPr="00B61ED7" w:rsidRDefault="007D66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1ED7">
        <w:rPr>
          <w:rFonts w:ascii="Times New Roman" w:hAnsi="Times New Roman"/>
          <w:b/>
          <w:sz w:val="28"/>
          <w:szCs w:val="28"/>
        </w:rPr>
        <w:t>(первый год обучения)</w:t>
      </w:r>
    </w:p>
    <w:tbl>
      <w:tblPr>
        <w:tblW w:w="9900" w:type="dxa"/>
        <w:tblInd w:w="-196" w:type="dxa"/>
        <w:tblLayout w:type="fixed"/>
        <w:tblCellMar>
          <w:top w:w="15" w:type="dxa"/>
        </w:tblCellMar>
        <w:tblLook w:val="0000" w:firstRow="0" w:lastRow="0" w:firstColumn="0" w:lastColumn="0" w:noHBand="0" w:noVBand="0"/>
      </w:tblPr>
      <w:tblGrid>
        <w:gridCol w:w="551"/>
        <w:gridCol w:w="3963"/>
        <w:gridCol w:w="850"/>
        <w:gridCol w:w="992"/>
        <w:gridCol w:w="992"/>
        <w:gridCol w:w="1515"/>
        <w:gridCol w:w="1037"/>
      </w:tblGrid>
      <w:tr w:rsidR="00250A2B" w:rsidTr="00B41BEA">
        <w:trPr>
          <w:trHeight w:val="796"/>
        </w:trPr>
        <w:tc>
          <w:tcPr>
            <w:tcW w:w="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темы занятия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Дата по расписанию</w:t>
            </w:r>
          </w:p>
        </w:tc>
        <w:tc>
          <w:tcPr>
            <w:tcW w:w="15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Форма аттестации/</w:t>
            </w:r>
          </w:p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10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Примечание</w:t>
            </w:r>
          </w:p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(корректировка)</w:t>
            </w:r>
          </w:p>
        </w:tc>
      </w:tr>
      <w:tr w:rsidR="00250A2B" w:rsidTr="00B41BEA">
        <w:trPr>
          <w:trHeight w:val="717"/>
        </w:trPr>
        <w:tc>
          <w:tcPr>
            <w:tcW w:w="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 плану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 факту</w:t>
            </w:r>
          </w:p>
        </w:tc>
        <w:tc>
          <w:tcPr>
            <w:tcW w:w="15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60"/>
        </w:trPr>
        <w:tc>
          <w:tcPr>
            <w:tcW w:w="99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center"/>
            </w:pPr>
            <w:r>
              <w:rPr>
                <w:b/>
              </w:rPr>
              <w:t xml:space="preserve">Сентябрь </w:t>
            </w:r>
          </w:p>
        </w:tc>
      </w:tr>
      <w:tr w:rsidR="00250A2B" w:rsidTr="00B41BEA">
        <w:trPr>
          <w:trHeight w:val="295"/>
        </w:trPr>
        <w:tc>
          <w:tcPr>
            <w:tcW w:w="99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center"/>
              <w:rPr>
                <w:i/>
              </w:rPr>
            </w:pPr>
            <w:r>
              <w:rPr>
                <w:i/>
                <w:color w:val="181818"/>
              </w:rPr>
              <w:t xml:space="preserve">Раздел 1. </w:t>
            </w:r>
            <w:r>
              <w:rPr>
                <w:i/>
              </w:rPr>
              <w:t>Введение (2 часа)</w:t>
            </w:r>
          </w:p>
        </w:tc>
      </w:tr>
      <w:tr w:rsidR="00250A2B" w:rsidTr="00B41BEA">
        <w:trPr>
          <w:trHeight w:val="717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 w:rsidP="00AA363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Вводное занятие.</w:t>
            </w:r>
          </w:p>
          <w:p w:rsidR="00250A2B" w:rsidRDefault="007D6617" w:rsidP="00AA363F">
            <w:pPr>
              <w:widowControl w:val="0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Инструктаж по ТБ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397"/>
        </w:trPr>
        <w:tc>
          <w:tcPr>
            <w:tcW w:w="99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pStyle w:val="af0"/>
              <w:widowControl w:val="0"/>
              <w:shd w:val="clear" w:color="auto" w:fill="FFFFFF"/>
              <w:spacing w:beforeAutospacing="0" w:after="0" w:afterAutospacing="0" w:line="169" w:lineRule="atLeast"/>
              <w:jc w:val="center"/>
              <w:rPr>
                <w:i/>
                <w:iCs/>
              </w:rPr>
            </w:pPr>
            <w:r>
              <w:rPr>
                <w:i/>
                <w:iCs/>
                <w:color w:val="181818"/>
              </w:rPr>
              <w:t xml:space="preserve">Раздел 2. Административно-территориальное образование Большая Ялта </w:t>
            </w:r>
            <w:r>
              <w:rPr>
                <w:i/>
                <w:iCs/>
              </w:rPr>
              <w:t>(8 часов)</w:t>
            </w: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 w:rsidP="00AA363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Большая Ялта как административно-территориальное образование.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 w:rsidP="00AA363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Природные особенности Большой Ялты.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 w:rsidP="00AA363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 Ялта как центр административно-территориального образования «Большая Ялта».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45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 w:rsidP="00AA363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месяц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99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 w:rsidP="00AA363F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</w:pPr>
            <w:r>
              <w:t>Итоговое занятие по теме.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Устный  опрос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/тест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99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pStyle w:val="af0"/>
              <w:widowControl w:val="0"/>
              <w:shd w:val="clear" w:color="auto" w:fill="FFFFFF"/>
              <w:spacing w:beforeAutospacing="0" w:after="0" w:afterAutospacing="0" w:line="169" w:lineRule="atLeast"/>
              <w:jc w:val="center"/>
              <w:rPr>
                <w:i/>
              </w:rPr>
            </w:pPr>
            <w:r>
              <w:rPr>
                <w:i/>
              </w:rPr>
              <w:t>Раздел 2.  Никита (16 часов)</w:t>
            </w: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 w:rsidP="00AA363F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rStyle w:val="apple-converted-space"/>
                <w:bCs/>
                <w:color w:val="181818"/>
              </w:rPr>
            </w:pPr>
            <w:proofErr w:type="spellStart"/>
            <w:r>
              <w:t>Пгт</w:t>
            </w:r>
            <w:proofErr w:type="spellEnd"/>
            <w:r>
              <w:t xml:space="preserve"> Никита: расположение в составе Большой Ялты; территория, население. Официальный сайт.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 w:rsidP="00AA363F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</w:pPr>
            <w:r>
              <w:t>История поселка Никита.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 w:rsidP="00AA363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ННЦ РАН «Никитский ботанический сад» история создания и уникальная коллекция растений. Виртуальная экскурсия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 w:rsidP="00AA363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месяц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9900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B61ED7" w:rsidP="00AA363F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</w:pPr>
            <w:r>
              <w:t>НБС-ННЦ</w:t>
            </w:r>
            <w:r w:rsidR="007D6617">
              <w:t xml:space="preserve"> «Никитский ботанический сад», его роль в создании парков и озе</w:t>
            </w:r>
            <w:r>
              <w:t>л</w:t>
            </w:r>
            <w:r w:rsidR="007D6617">
              <w:t>ен</w:t>
            </w:r>
            <w:r>
              <w:t>ен</w:t>
            </w:r>
            <w:r w:rsidR="007D6617">
              <w:t>ии ЮБК в разные периоды истории.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 w:rsidP="00AA363F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</w:pPr>
            <w:r>
              <w:t xml:space="preserve">Природный парк «Мыс </w:t>
            </w:r>
            <w:proofErr w:type="spellStart"/>
            <w:r>
              <w:t>Мартьян</w:t>
            </w:r>
            <w:proofErr w:type="spellEnd"/>
            <w:r>
              <w:t>» - практическое занятие на экологической тропе.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 w:rsidP="00AA363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Никита и «Ялтинский горно-лесной природный заповедник». Экскурсия.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 w:rsidP="00AA363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 по теме.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 w:rsidP="00AA363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/>
                <w:b/>
                <w:color w:val="181818"/>
                <w:sz w:val="24"/>
                <w:szCs w:val="24"/>
              </w:rPr>
              <w:t>Итого за месяц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9900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Декабрь </w:t>
            </w:r>
          </w:p>
        </w:tc>
      </w:tr>
      <w:tr w:rsidR="00250A2B" w:rsidTr="00B41BEA">
        <w:trPr>
          <w:trHeight w:val="229"/>
        </w:trPr>
        <w:tc>
          <w:tcPr>
            <w:tcW w:w="9900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181818"/>
                <w:sz w:val="24"/>
                <w:szCs w:val="24"/>
              </w:rPr>
              <w:t xml:space="preserve">Раздел 3. 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Гурзуф (16 часов)</w:t>
            </w: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9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 w:rsidP="00AA363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Гурзуф в составе Большой Ялты.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 w:rsidP="00AA363F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b/>
                <w:bCs/>
                <w:color w:val="181818"/>
              </w:rPr>
            </w:pPr>
            <w:r>
              <w:rPr>
                <w:b/>
                <w:bCs/>
                <w:color w:val="181818"/>
              </w:rPr>
              <w:t>История и достопримечательности Гурзуфа.</w:t>
            </w:r>
            <w:r w:rsidR="00B61ED7">
              <w:rPr>
                <w:b/>
                <w:bCs/>
                <w:color w:val="181818"/>
              </w:rPr>
              <w:t xml:space="preserve"> </w:t>
            </w:r>
            <w:r>
              <w:rPr>
                <w:bCs/>
                <w:color w:val="181818"/>
              </w:rPr>
              <w:t xml:space="preserve">Гурзуф древний. Гурзуф средневековый. Гурзуф в начале </w:t>
            </w:r>
            <w:r>
              <w:rPr>
                <w:bCs/>
                <w:color w:val="181818"/>
                <w:lang w:val="en-US"/>
              </w:rPr>
              <w:t>XIX</w:t>
            </w:r>
            <w:r>
              <w:rPr>
                <w:bCs/>
                <w:color w:val="181818"/>
              </w:rPr>
              <w:t xml:space="preserve"> века.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 w:rsidP="00AA363F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</w:pPr>
            <w:r>
              <w:t>Первый буржуазный курорт в России П.И Губонин.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 w:rsidP="00AA363F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</w:pPr>
            <w:r>
              <w:t xml:space="preserve">Развитие курорта Гурзуф во второй половине </w:t>
            </w:r>
            <w:r>
              <w:rPr>
                <w:lang w:val="en-US"/>
              </w:rPr>
              <w:t>XX</w:t>
            </w:r>
            <w:r>
              <w:t xml:space="preserve">–начале </w:t>
            </w:r>
            <w:r>
              <w:rPr>
                <w:lang w:val="en-US"/>
              </w:rPr>
              <w:t>XXI</w:t>
            </w:r>
            <w:r>
              <w:t xml:space="preserve"> века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 w:rsidP="00AA363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 за месяц</w:t>
            </w:r>
          </w:p>
        </w:tc>
        <w:tc>
          <w:tcPr>
            <w:tcW w:w="53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8</w:t>
            </w: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 w:rsidP="00AA363F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rStyle w:val="apple-converted-space"/>
                <w:b/>
                <w:color w:val="181818"/>
              </w:rPr>
            </w:pPr>
            <w:r>
              <w:rPr>
                <w:rStyle w:val="apple-converted-space"/>
                <w:b/>
                <w:color w:val="181818"/>
              </w:rPr>
              <w:t>Итого за полугодие</w:t>
            </w:r>
          </w:p>
        </w:tc>
        <w:tc>
          <w:tcPr>
            <w:tcW w:w="538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250A2B" w:rsidTr="00B41BEA">
        <w:trPr>
          <w:trHeight w:val="229"/>
        </w:trPr>
        <w:tc>
          <w:tcPr>
            <w:tcW w:w="99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 w:rsidP="00AA363F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</w:pPr>
            <w:r>
              <w:rPr>
                <w:bCs/>
                <w:color w:val="181818"/>
              </w:rPr>
              <w:t>Экскурсия в музей «Дача А.П.</w:t>
            </w:r>
            <w:r w:rsidR="00AA363F">
              <w:rPr>
                <w:bCs/>
                <w:color w:val="181818"/>
              </w:rPr>
              <w:t xml:space="preserve"> </w:t>
            </w:r>
            <w:r>
              <w:rPr>
                <w:bCs/>
                <w:color w:val="181818"/>
              </w:rPr>
              <w:t>Чехова в Гурзуфе.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9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 w:rsidP="00AA363F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</w:pPr>
            <w:r>
              <w:rPr>
                <w:bCs/>
                <w:color w:val="181818"/>
              </w:rPr>
              <w:t xml:space="preserve">От курорта </w:t>
            </w:r>
            <w:proofErr w:type="spellStart"/>
            <w:r>
              <w:rPr>
                <w:bCs/>
                <w:color w:val="181818"/>
              </w:rPr>
              <w:t>Суук</w:t>
            </w:r>
            <w:proofErr w:type="spellEnd"/>
            <w:r>
              <w:rPr>
                <w:bCs/>
                <w:color w:val="181818"/>
              </w:rPr>
              <w:t>-Су до международного детского центра Артек.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 w:rsidP="00AA363F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</w:pPr>
            <w:r>
              <w:rPr>
                <w:bCs/>
                <w:color w:val="181818"/>
              </w:rPr>
              <w:t xml:space="preserve">Занятие на местности: подъем на видовую площадку на холме </w:t>
            </w:r>
            <w:proofErr w:type="spellStart"/>
            <w:r>
              <w:rPr>
                <w:bCs/>
                <w:color w:val="181818"/>
              </w:rPr>
              <w:t>Балготур</w:t>
            </w:r>
            <w:proofErr w:type="spellEnd"/>
            <w:r>
              <w:rPr>
                <w:bCs/>
                <w:color w:val="181818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 w:rsidP="00AA363F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b/>
                <w:color w:val="181818"/>
              </w:rPr>
            </w:pPr>
            <w:r>
              <w:rPr>
                <w:b/>
                <w:bCs/>
              </w:rPr>
              <w:t>Итого за месяц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9900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>
            <w:pPr>
              <w:pStyle w:val="af0"/>
              <w:widowControl w:val="0"/>
              <w:shd w:val="clear" w:color="auto" w:fill="FFFFFF"/>
              <w:spacing w:beforeAutospacing="0" w:after="0" w:afterAutospacing="0" w:line="169" w:lineRule="atLeast"/>
              <w:jc w:val="both"/>
            </w:pPr>
            <w:r>
              <w:t>Итоговое занятие по теме «Гурзуф»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10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9900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color w:val="181818"/>
                <w:sz w:val="24"/>
                <w:szCs w:val="24"/>
              </w:rPr>
              <w:t>Раздел 4. Аю-Даг (</w:t>
            </w:r>
            <w:r>
              <w:rPr>
                <w:rFonts w:ascii="Times New Roman" w:hAnsi="Times New Roman"/>
                <w:bCs/>
                <w:i/>
                <w:color w:val="181818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/>
                <w:bCs/>
                <w:i/>
                <w:color w:val="181818"/>
                <w:sz w:val="24"/>
                <w:szCs w:val="24"/>
              </w:rPr>
              <w:t xml:space="preserve"> часов)</w:t>
            </w: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 w:rsidP="0070494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</w:pPr>
            <w:r>
              <w:t xml:space="preserve">Природный заказник Аю-Даг </w:t>
            </w:r>
            <w:proofErr w:type="gramStart"/>
            <w:r>
              <w:t>–  Расположение</w:t>
            </w:r>
            <w:proofErr w:type="gramEnd"/>
            <w:r>
              <w:t xml:space="preserve"> и граница административно-территориального образования Большая Ялта. Геологические строение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 w:rsidP="0070494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</w:pPr>
            <w:r>
              <w:t xml:space="preserve">Флора и фауна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 w:rsidP="0070494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</w:pPr>
            <w:r>
              <w:rPr>
                <w:bCs/>
                <w:color w:val="181818"/>
              </w:rPr>
              <w:t xml:space="preserve">История освоения Аю-Дага человеком.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 w:rsidP="0070494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b/>
                <w:color w:val="181818"/>
              </w:rPr>
            </w:pPr>
            <w:r>
              <w:rPr>
                <w:b/>
                <w:bCs/>
              </w:rPr>
              <w:t>Итого за месяц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9211E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9211E"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99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Март</w:t>
            </w: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 w:rsidP="007049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 xml:space="preserve">Занятие на местности по </w:t>
            </w:r>
            <w:proofErr w:type="spellStart"/>
            <w:r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>Артековской</w:t>
            </w:r>
            <w:proofErr w:type="spellEnd"/>
            <w:r>
              <w:rPr>
                <w:rFonts w:ascii="Times New Roman" w:hAnsi="Times New Roman"/>
                <w:bCs/>
                <w:color w:val="181818"/>
                <w:sz w:val="24"/>
                <w:szCs w:val="24"/>
              </w:rPr>
              <w:t xml:space="preserve"> тропе.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9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 w:rsidP="0070494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</w:pPr>
            <w:r>
              <w:t>Итоговое занятие по теме «Аю-Даг».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99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color w:val="181818"/>
                <w:sz w:val="24"/>
                <w:szCs w:val="24"/>
              </w:rPr>
              <w:t xml:space="preserve">Раздел 5.  </w:t>
            </w:r>
            <w:proofErr w:type="spellStart"/>
            <w:r>
              <w:rPr>
                <w:rFonts w:ascii="Times New Roman" w:hAnsi="Times New Roman"/>
                <w:bCs/>
                <w:i/>
                <w:color w:val="181818"/>
                <w:sz w:val="24"/>
                <w:szCs w:val="24"/>
              </w:rPr>
              <w:t>Партенит</w:t>
            </w:r>
            <w:proofErr w:type="spellEnd"/>
            <w:r>
              <w:rPr>
                <w:rFonts w:ascii="Times New Roman" w:hAnsi="Times New Roman"/>
                <w:bCs/>
                <w:i/>
                <w:color w:val="181818"/>
                <w:sz w:val="24"/>
                <w:szCs w:val="24"/>
              </w:rPr>
              <w:t xml:space="preserve"> (16 часов)</w:t>
            </w: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 w:rsidP="0070494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</w:pPr>
            <w:proofErr w:type="spellStart"/>
            <w:r>
              <w:rPr>
                <w:b/>
                <w:bCs/>
                <w:color w:val="181818"/>
              </w:rPr>
              <w:t>Пгт</w:t>
            </w:r>
            <w:proofErr w:type="spellEnd"/>
            <w:r>
              <w:rPr>
                <w:b/>
                <w:bCs/>
                <w:color w:val="181818"/>
              </w:rPr>
              <w:t>.</w:t>
            </w:r>
            <w:r w:rsidR="00B61ED7">
              <w:rPr>
                <w:b/>
                <w:bCs/>
                <w:color w:val="181818"/>
              </w:rPr>
              <w:t xml:space="preserve"> </w:t>
            </w:r>
            <w:proofErr w:type="spellStart"/>
            <w:r>
              <w:rPr>
                <w:b/>
                <w:bCs/>
                <w:color w:val="181818"/>
              </w:rPr>
              <w:t>Партенит</w:t>
            </w:r>
            <w:proofErr w:type="spellEnd"/>
            <w:r>
              <w:t xml:space="preserve">. </w:t>
            </w:r>
            <w:r>
              <w:rPr>
                <w:rStyle w:val="apple-converted-space"/>
                <w:color w:val="181818"/>
              </w:rPr>
              <w:t xml:space="preserve">Расположение </w:t>
            </w:r>
            <w:proofErr w:type="spellStart"/>
            <w:r>
              <w:rPr>
                <w:rStyle w:val="apple-converted-space"/>
                <w:color w:val="181818"/>
              </w:rPr>
              <w:t>Партенита</w:t>
            </w:r>
            <w:proofErr w:type="spellEnd"/>
            <w:r>
              <w:rPr>
                <w:rStyle w:val="apple-converted-space"/>
                <w:color w:val="181818"/>
              </w:rPr>
              <w:t xml:space="preserve"> на карте, территория и население, знакомство сайтом </w:t>
            </w:r>
            <w:proofErr w:type="spellStart"/>
            <w:r>
              <w:rPr>
                <w:rStyle w:val="apple-converted-space"/>
                <w:color w:val="181818"/>
              </w:rPr>
              <w:t>пгт</w:t>
            </w:r>
            <w:proofErr w:type="spellEnd"/>
            <w:r>
              <w:rPr>
                <w:rStyle w:val="apple-converted-space"/>
                <w:color w:val="181818"/>
              </w:rPr>
              <w:t xml:space="preserve">. </w:t>
            </w:r>
            <w:proofErr w:type="spellStart"/>
            <w:r>
              <w:rPr>
                <w:rStyle w:val="apple-converted-space"/>
                <w:color w:val="181818"/>
              </w:rPr>
              <w:t>Партенит</w:t>
            </w:r>
            <w:proofErr w:type="spellEnd"/>
            <w:r>
              <w:rPr>
                <w:rStyle w:val="apple-converted-space"/>
                <w:color w:val="181818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pStyle w:val="af0"/>
              <w:widowControl w:val="0"/>
              <w:shd w:val="clear" w:color="auto" w:fill="FFFFFF"/>
              <w:spacing w:beforeAutospacing="0" w:after="0" w:afterAutospacing="0" w:line="169" w:lineRule="atLeast"/>
              <w:jc w:val="both"/>
            </w:pPr>
          </w:p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 w:rsidP="0070494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</w:pPr>
            <w:r>
              <w:t xml:space="preserve">Геологическое строение и </w:t>
            </w:r>
            <w:r>
              <w:lastRenderedPageBreak/>
              <w:t xml:space="preserve">обеспеченность водными ресурсами, магматическая интрузия мыс </w:t>
            </w:r>
            <w:proofErr w:type="spellStart"/>
            <w:r>
              <w:t>Плака</w:t>
            </w:r>
            <w:proofErr w:type="spellEnd"/>
            <w:r>
              <w:t>- памятник природы.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 w:rsidP="0070494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bCs/>
                <w:color w:val="181818"/>
              </w:rPr>
            </w:pPr>
            <w:r>
              <w:rPr>
                <w:b/>
                <w:bCs/>
              </w:rPr>
              <w:t>Итого за месяц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9900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9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 w:rsidP="0070494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</w:pPr>
            <w:r>
              <w:t xml:space="preserve">История поселка </w:t>
            </w:r>
            <w:proofErr w:type="spellStart"/>
            <w:r>
              <w:t>Партенит</w:t>
            </w:r>
            <w:proofErr w:type="spellEnd"/>
            <w:r>
              <w:t xml:space="preserve"> от древнего Лампаса до наших дней.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 w:rsidP="0070494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bCs/>
                <w:color w:val="181818"/>
                <w:u w:val="single"/>
              </w:rPr>
            </w:pPr>
            <w:r>
              <w:t>Имение Бороздина и Гагариных. Памятник архитектуры дворец княгини Гагариной. Виртуальная экскурсия.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 w:rsidP="0070494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color w:val="181818"/>
              </w:rPr>
            </w:pPr>
            <w:r>
              <w:rPr>
                <w:color w:val="181818"/>
              </w:rPr>
              <w:t>Имения Раевских «</w:t>
            </w:r>
            <w:proofErr w:type="spellStart"/>
            <w:r>
              <w:rPr>
                <w:color w:val="181818"/>
              </w:rPr>
              <w:t>Карасан</w:t>
            </w:r>
            <w:proofErr w:type="spellEnd"/>
            <w:r>
              <w:rPr>
                <w:color w:val="181818"/>
              </w:rPr>
              <w:t>» и «</w:t>
            </w:r>
            <w:proofErr w:type="spellStart"/>
            <w:r>
              <w:rPr>
                <w:color w:val="181818"/>
              </w:rPr>
              <w:t>Партенит</w:t>
            </w:r>
            <w:proofErr w:type="spellEnd"/>
            <w:r>
              <w:rPr>
                <w:color w:val="181818"/>
              </w:rPr>
              <w:t>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 w:rsidP="0070494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bCs/>
                <w:color w:val="181818"/>
                <w:u w:val="single"/>
              </w:rPr>
            </w:pPr>
            <w:r>
              <w:rPr>
                <w:color w:val="181818"/>
              </w:rPr>
              <w:t xml:space="preserve">Выдающиеся люди в истории </w:t>
            </w:r>
            <w:proofErr w:type="spellStart"/>
            <w:r>
              <w:rPr>
                <w:color w:val="181818"/>
              </w:rPr>
              <w:t>Партенита</w:t>
            </w:r>
            <w:proofErr w:type="spellEnd"/>
            <w:r>
              <w:rPr>
                <w:color w:val="181818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 w:rsidP="0070494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bCs/>
                <w:color w:val="181818"/>
              </w:rPr>
            </w:pPr>
            <w:r>
              <w:rPr>
                <w:b/>
                <w:bCs/>
              </w:rPr>
              <w:t>Итого за месяц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99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9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 w:rsidP="0070494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bCs/>
                <w:color w:val="181818"/>
                <w:u w:val="single"/>
              </w:rPr>
            </w:pPr>
            <w:r>
              <w:rPr>
                <w:color w:val="181818"/>
              </w:rPr>
              <w:t>Парк «Парадиз» современное воплощение парковых традиций.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9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 w:rsidP="007049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Итоговое занятие по теме «</w:t>
            </w:r>
            <w:proofErr w:type="spellStart"/>
            <w:r>
              <w:rPr>
                <w:rFonts w:ascii="Times New Roman" w:hAnsi="Times New Roman"/>
                <w:color w:val="181818"/>
                <w:sz w:val="24"/>
                <w:szCs w:val="24"/>
              </w:rPr>
              <w:t>Партенит</w:t>
            </w:r>
            <w:proofErr w:type="spellEnd"/>
            <w:r>
              <w:rPr>
                <w:rFonts w:ascii="Times New Roman" w:hAnsi="Times New Roman"/>
                <w:color w:val="181818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 w:rsidP="007049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 по программе первого года обучения.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250A2B" w:rsidRDefault="007D6617" w:rsidP="007049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использованы на экскурсию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ind w:left="2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29"/>
        </w:trPr>
        <w:tc>
          <w:tcPr>
            <w:tcW w:w="45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 w:rsidP="0070494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 за месяц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0A2B" w:rsidTr="00B41BEA">
        <w:trPr>
          <w:trHeight w:val="235"/>
        </w:trPr>
        <w:tc>
          <w:tcPr>
            <w:tcW w:w="45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 w:rsidP="0070494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Итого за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полугодие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241"/>
        </w:trPr>
        <w:tc>
          <w:tcPr>
            <w:tcW w:w="45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 w:rsidP="0070494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 за год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0A2B" w:rsidRDefault="00250A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0A2B" w:rsidRDefault="007D6617" w:rsidP="0070494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Примерное календарно-тематическое планирование на учебный год</w:t>
      </w:r>
    </w:p>
    <w:p w:rsidR="00250A2B" w:rsidRPr="00B61ED7" w:rsidRDefault="007D6617" w:rsidP="00B61ED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61ED7">
        <w:rPr>
          <w:rFonts w:ascii="Times New Roman" w:hAnsi="Times New Roman"/>
          <w:b/>
          <w:sz w:val="28"/>
          <w:szCs w:val="28"/>
        </w:rPr>
        <w:t>(второй год обучения)</w:t>
      </w:r>
    </w:p>
    <w:tbl>
      <w:tblPr>
        <w:tblW w:w="9943" w:type="dxa"/>
        <w:tblInd w:w="-196" w:type="dxa"/>
        <w:tblLayout w:type="fixed"/>
        <w:tblCellMar>
          <w:top w:w="15" w:type="dxa"/>
        </w:tblCellMar>
        <w:tblLook w:val="0000" w:firstRow="0" w:lastRow="0" w:firstColumn="0" w:lastColumn="0" w:noHBand="0" w:noVBand="0"/>
      </w:tblPr>
      <w:tblGrid>
        <w:gridCol w:w="625"/>
        <w:gridCol w:w="3890"/>
        <w:gridCol w:w="851"/>
        <w:gridCol w:w="985"/>
        <w:gridCol w:w="6"/>
        <w:gridCol w:w="968"/>
        <w:gridCol w:w="24"/>
        <w:gridCol w:w="1275"/>
        <w:gridCol w:w="1319"/>
      </w:tblGrid>
      <w:tr w:rsidR="00250A2B" w:rsidTr="00B61ED7">
        <w:trPr>
          <w:trHeight w:val="796"/>
        </w:trPr>
        <w:tc>
          <w:tcPr>
            <w:tcW w:w="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8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темы занятия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9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Дата по расписанию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Форма аттестации/</w:t>
            </w:r>
          </w:p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13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Примечание</w:t>
            </w:r>
          </w:p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(корректировка)</w:t>
            </w:r>
          </w:p>
        </w:tc>
      </w:tr>
      <w:tr w:rsidR="00250A2B" w:rsidTr="00B61ED7">
        <w:trPr>
          <w:trHeight w:val="717"/>
        </w:trPr>
        <w:tc>
          <w:tcPr>
            <w:tcW w:w="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 плану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0A2B" w:rsidRDefault="007D6617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 факту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41BEA">
        <w:trPr>
          <w:trHeight w:val="356"/>
        </w:trPr>
        <w:tc>
          <w:tcPr>
            <w:tcW w:w="9943" w:type="dxa"/>
            <w:gridSpan w:val="9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 w:rsidP="0070494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center"/>
              <w:rPr>
                <w:i/>
              </w:rPr>
            </w:pPr>
            <w:r>
              <w:rPr>
                <w:bCs/>
                <w:i/>
                <w:color w:val="181818"/>
              </w:rPr>
              <w:t xml:space="preserve">Раздел 1. </w:t>
            </w:r>
            <w:r>
              <w:rPr>
                <w:i/>
              </w:rPr>
              <w:t>Введение (2 часа)</w:t>
            </w:r>
          </w:p>
          <w:p w:rsidR="00250A2B" w:rsidRDefault="00250A2B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61ED7">
        <w:trPr>
          <w:trHeight w:val="295"/>
        </w:trPr>
        <w:tc>
          <w:tcPr>
            <w:tcW w:w="994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250A2B" w:rsidTr="00B61ED7">
        <w:trPr>
          <w:trHeight w:val="717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7D6617" w:rsidP="00AA363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Вводное занятие.</w:t>
            </w:r>
          </w:p>
          <w:p w:rsidR="00250A2B" w:rsidRDefault="007D6617" w:rsidP="00AA363F">
            <w:pPr>
              <w:widowControl w:val="0"/>
              <w:spacing w:after="0" w:line="240" w:lineRule="auto"/>
              <w:ind w:right="2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Инструктаж по ТБ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61ED7">
        <w:trPr>
          <w:trHeight w:val="229"/>
        </w:trPr>
        <w:tc>
          <w:tcPr>
            <w:tcW w:w="994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7D661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center"/>
              <w:rPr>
                <w:i/>
              </w:rPr>
            </w:pPr>
            <w:r>
              <w:rPr>
                <w:bCs/>
                <w:i/>
                <w:color w:val="181818"/>
              </w:rPr>
              <w:t xml:space="preserve">Раздел 2. Большая Ялта -административно-территориальное образование </w:t>
            </w:r>
            <w:r>
              <w:rPr>
                <w:i/>
              </w:rPr>
              <w:t>(2 часа)</w:t>
            </w:r>
          </w:p>
        </w:tc>
      </w:tr>
      <w:tr w:rsidR="00250A2B" w:rsidTr="00B61ED7">
        <w:trPr>
          <w:trHeight w:val="229"/>
        </w:trPr>
        <w:tc>
          <w:tcPr>
            <w:tcW w:w="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0A2B" w:rsidRDefault="007D6617" w:rsidP="00AA363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Большая Ялта как административно-территориальное образование: понятие, состав. Повторение и актуализация пройденного материала.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Входной контроль</w:t>
            </w:r>
          </w:p>
        </w:tc>
        <w:tc>
          <w:tcPr>
            <w:tcW w:w="13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61ED7">
        <w:trPr>
          <w:trHeight w:val="454"/>
        </w:trPr>
        <w:tc>
          <w:tcPr>
            <w:tcW w:w="994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7D6617" w:rsidP="00B61E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color w:val="181818"/>
                <w:sz w:val="24"/>
                <w:szCs w:val="24"/>
              </w:rPr>
              <w:lastRenderedPageBreak/>
              <w:t xml:space="preserve">Раздел 3. У подножья Ай-Петри: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Гаспра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, Кореиз и Мисхор (16 часов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250A2B" w:rsidTr="00704947">
        <w:trPr>
          <w:trHeight w:val="1057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7D66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0A2B" w:rsidRDefault="007D6617" w:rsidP="007049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Гаспра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Кореиз и Мисхор: </w:t>
            </w:r>
            <w:r>
              <w:rPr>
                <w:rFonts w:ascii="Times New Roman" w:hAnsi="Times New Roman"/>
                <w:sz w:val="24"/>
                <w:szCs w:val="24"/>
              </w:rPr>
              <w:t>расположение в составе Большой Ялты. Территории, население. Официальный сайт.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A2B" w:rsidTr="00B61ED7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0A2B" w:rsidRDefault="007D6617" w:rsidP="007049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древних греческих поселений.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7D661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250A2B" w:rsidRDefault="00250A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947" w:rsidTr="00CF2A58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месяц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947" w:rsidTr="00CF2A58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704947" w:rsidTr="00B61ED7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947" w:rsidRDefault="00704947" w:rsidP="007049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Освоение территорий в 1 половине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947" w:rsidTr="00B61ED7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947" w:rsidRDefault="00704947" w:rsidP="00704947">
            <w:pPr>
              <w:pStyle w:val="af0"/>
              <w:widowControl w:val="0"/>
              <w:shd w:val="clear" w:color="auto" w:fill="FFFFFF"/>
              <w:spacing w:beforeAutospacing="0" w:after="0" w:afterAutospacing="0" w:line="169" w:lineRule="atLeast"/>
              <w:jc w:val="both"/>
            </w:pPr>
            <w:r>
              <w:t xml:space="preserve">Освоение территорий во 2 половине </w:t>
            </w:r>
            <w:r>
              <w:rPr>
                <w:lang w:val="en-US"/>
              </w:rPr>
              <w:t>XIX</w:t>
            </w:r>
            <w:r>
              <w:t xml:space="preserve"> века: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947" w:rsidTr="00B61ED7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947" w:rsidRDefault="00704947" w:rsidP="00704947">
            <w:pPr>
              <w:pStyle w:val="af0"/>
              <w:widowControl w:val="0"/>
              <w:shd w:val="clear" w:color="auto" w:fill="FFFFFF"/>
              <w:spacing w:beforeAutospacing="0" w:after="0" w:afterAutospacing="0" w:line="169" w:lineRule="atLeast"/>
              <w:jc w:val="both"/>
            </w:pPr>
            <w:r>
              <w:t xml:space="preserve">Имение Юсуповых и </w:t>
            </w:r>
            <w:proofErr w:type="spellStart"/>
            <w:r>
              <w:t>Юсуповский</w:t>
            </w:r>
            <w:proofErr w:type="spellEnd"/>
            <w:r>
              <w:t xml:space="preserve"> дворец,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947" w:rsidTr="00B61ED7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947" w:rsidRDefault="00704947" w:rsidP="00704947">
            <w:pPr>
              <w:pStyle w:val="af0"/>
              <w:widowControl w:val="0"/>
              <w:shd w:val="clear" w:color="auto" w:fill="FFFFFF"/>
              <w:spacing w:beforeAutospacing="0" w:after="0" w:afterAutospacing="0" w:line="169" w:lineRule="atLeast"/>
              <w:jc w:val="both"/>
              <w:rPr>
                <w:rStyle w:val="apple-converted-space"/>
                <w:bCs/>
                <w:color w:val="181818"/>
              </w:rPr>
            </w:pPr>
            <w:r>
              <w:t xml:space="preserve">Курортный бум и развитие территории в 1 половине </w:t>
            </w:r>
            <w:r>
              <w:rPr>
                <w:lang w:val="en-US"/>
              </w:rPr>
              <w:t>XX</w:t>
            </w:r>
            <w:r>
              <w:t xml:space="preserve"> века,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947" w:rsidTr="00CF2A58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месяц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947" w:rsidTr="00CF2A58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704947" w:rsidTr="00B61ED7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947" w:rsidRDefault="00704947" w:rsidP="00704947">
            <w:pPr>
              <w:pStyle w:val="af0"/>
              <w:widowControl w:val="0"/>
              <w:shd w:val="clear" w:color="auto" w:fill="FFFFFF"/>
              <w:spacing w:beforeAutospacing="0" w:after="0" w:afterAutospacing="0" w:line="169" w:lineRule="atLeast"/>
              <w:jc w:val="both"/>
            </w:pPr>
            <w:r>
              <w:t xml:space="preserve">Развитие территории во второй половине </w:t>
            </w:r>
            <w:r>
              <w:rPr>
                <w:lang w:val="en-US"/>
              </w:rPr>
              <w:t>XX</w:t>
            </w:r>
            <w:r>
              <w:t xml:space="preserve"> века, канатная дорога «Мисхор-Ай Петри»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947" w:rsidTr="00B61ED7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947" w:rsidRDefault="00704947" w:rsidP="007049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 по теме.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947" w:rsidTr="00B61ED7">
        <w:trPr>
          <w:trHeight w:val="229"/>
        </w:trPr>
        <w:tc>
          <w:tcPr>
            <w:tcW w:w="994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Раздел 4. Город Алупка </w:t>
            </w:r>
            <w:r>
              <w:rPr>
                <w:rFonts w:ascii="Times New Roman" w:hAnsi="Times New Roman"/>
                <w:bCs/>
                <w:i/>
                <w:color w:val="181818"/>
                <w:sz w:val="24"/>
                <w:szCs w:val="24"/>
              </w:rPr>
              <w:t>(14 часов.)</w:t>
            </w:r>
          </w:p>
        </w:tc>
      </w:tr>
      <w:tr w:rsidR="00704947" w:rsidTr="00B61ED7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947" w:rsidRDefault="00704947" w:rsidP="00704947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Город Алупка: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расположение в составе Большой Ялты. Уникальный рельеф Алупки, обеспеченность водными ресурсами.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947" w:rsidTr="00B61ED7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947" w:rsidRDefault="00704947" w:rsidP="007049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Средневековая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Алубика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947" w:rsidTr="00B61ED7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за месяц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04947" w:rsidTr="00B61ED7">
        <w:trPr>
          <w:trHeight w:val="229"/>
        </w:trPr>
        <w:tc>
          <w:tcPr>
            <w:tcW w:w="994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704947" w:rsidTr="00B61ED7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947" w:rsidRDefault="00704947" w:rsidP="007049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Освоение территории в 1 половине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века. Татарская деревушка становится летней резиденцией генерал-губернатора Новороссии, Тавриды и Бессарабии М.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 .Воронцова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Создание дворцово-паркового комплекса.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04947" w:rsidTr="00B61ED7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947" w:rsidRDefault="00704947" w:rsidP="007049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Освоение территорий во 2 половине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века: формирование вокруг дворца и парка в Алупке курорта. Архитектура южнобережных дач 2 половины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начала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века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04947" w:rsidTr="00B61ED7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947" w:rsidRDefault="00704947" w:rsidP="007049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Воронцовский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дворец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парк.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947" w:rsidTr="00B61ED7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947" w:rsidRDefault="00704947" w:rsidP="007049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 по теме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947" w:rsidTr="00B61ED7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947" w:rsidRDefault="00704947" w:rsidP="00704947">
            <w:pPr>
              <w:widowControl w:val="0"/>
              <w:spacing w:after="0" w:line="240" w:lineRule="auto"/>
            </w:pPr>
            <w:r>
              <w:rPr>
                <w:rStyle w:val="apple-converted-space"/>
                <w:rFonts w:ascii="Times New Roman" w:hAnsi="Times New Roman"/>
                <w:b/>
                <w:bCs/>
                <w:color w:val="181818"/>
                <w:szCs w:val="24"/>
              </w:rPr>
              <w:t>Итого за месяц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947" w:rsidTr="00B61ED7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947" w:rsidRDefault="00704947" w:rsidP="0070494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</w:pPr>
            <w:r>
              <w:rPr>
                <w:rStyle w:val="apple-converted-space"/>
                <w:b/>
                <w:bCs/>
              </w:rPr>
              <w:t>Итого за полугодие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947" w:rsidTr="00B61ED7">
        <w:trPr>
          <w:trHeight w:val="229"/>
        </w:trPr>
        <w:tc>
          <w:tcPr>
            <w:tcW w:w="994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704947" w:rsidTr="00B61ED7">
        <w:trPr>
          <w:trHeight w:val="229"/>
        </w:trPr>
        <w:tc>
          <w:tcPr>
            <w:tcW w:w="9943" w:type="dxa"/>
            <w:gridSpan w:val="9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Раздел 4 </w:t>
            </w:r>
            <w:proofErr w:type="gram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Симеиз  (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14 часов)</w:t>
            </w:r>
          </w:p>
        </w:tc>
      </w:tr>
      <w:tr w:rsidR="00704947" w:rsidTr="00B61ED7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947" w:rsidRDefault="00704947" w:rsidP="007049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Симеиз: расположение в составе Большой Ялты, природные и климатические особенности.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947" w:rsidTr="00B61ED7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947" w:rsidRDefault="00704947" w:rsidP="0070494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</w:pPr>
            <w:r>
              <w:rPr>
                <w:rStyle w:val="apple-converted-space"/>
              </w:rPr>
              <w:t xml:space="preserve">Географические особенности – древний вулкан </w:t>
            </w:r>
            <w:proofErr w:type="spellStart"/>
            <w:r>
              <w:rPr>
                <w:rStyle w:val="apple-converted-space"/>
              </w:rPr>
              <w:t>Пиляки</w:t>
            </w:r>
            <w:proofErr w:type="spellEnd"/>
            <w:r>
              <w:rPr>
                <w:rStyle w:val="apple-converted-space"/>
              </w:rPr>
              <w:t xml:space="preserve">, вершина </w:t>
            </w:r>
            <w:proofErr w:type="spellStart"/>
            <w:r>
              <w:rPr>
                <w:rStyle w:val="apple-converted-space"/>
              </w:rPr>
              <w:t>Ат</w:t>
            </w:r>
            <w:proofErr w:type="spellEnd"/>
            <w:r>
              <w:rPr>
                <w:rStyle w:val="apple-converted-space"/>
              </w:rPr>
              <w:t>-Баш, памятник природы гора Кошка.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947" w:rsidTr="00B61ED7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947" w:rsidRDefault="00704947" w:rsidP="0070494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</w:pPr>
            <w:r>
              <w:rPr>
                <w:rStyle w:val="apple-converted-space"/>
              </w:rPr>
              <w:t xml:space="preserve">История древнего </w:t>
            </w:r>
            <w:proofErr w:type="spellStart"/>
            <w:r>
              <w:rPr>
                <w:rStyle w:val="apple-converted-space"/>
              </w:rPr>
              <w:t>Симейона</w:t>
            </w:r>
            <w:proofErr w:type="spellEnd"/>
            <w:r>
              <w:rPr>
                <w:rStyle w:val="apple-converted-space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947" w:rsidTr="00B61ED7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947" w:rsidRDefault="00704947" w:rsidP="0070494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rStyle w:val="apple-converted-space"/>
                <w:b/>
              </w:rPr>
            </w:pPr>
            <w:r>
              <w:rPr>
                <w:rStyle w:val="apple-converted-space"/>
                <w:b/>
                <w:color w:val="181818"/>
              </w:rPr>
              <w:t>Итого за месяц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947" w:rsidTr="00B61ED7">
        <w:trPr>
          <w:trHeight w:val="229"/>
        </w:trPr>
        <w:tc>
          <w:tcPr>
            <w:tcW w:w="994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704947" w:rsidTr="00B61ED7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947" w:rsidRDefault="00704947" w:rsidP="0070494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rStyle w:val="apple-converted-space"/>
              </w:rPr>
            </w:pPr>
            <w:r>
              <w:rPr>
                <w:rStyle w:val="apple-converted-space"/>
              </w:rPr>
              <w:t xml:space="preserve">Развитие территории в первой половине 19 века. Курортный бум и первый курорт братьев </w:t>
            </w:r>
            <w:proofErr w:type="spellStart"/>
            <w:r>
              <w:rPr>
                <w:rStyle w:val="apple-converted-space"/>
              </w:rPr>
              <w:t>Мальцовых</w:t>
            </w:r>
            <w:proofErr w:type="spellEnd"/>
            <w:r>
              <w:rPr>
                <w:rStyle w:val="apple-converted-space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947" w:rsidTr="00B61ED7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947" w:rsidRDefault="00704947" w:rsidP="0070494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rStyle w:val="apple-converted-space"/>
              </w:rPr>
            </w:pPr>
            <w:r>
              <w:rPr>
                <w:rStyle w:val="apple-converted-space"/>
              </w:rPr>
              <w:t xml:space="preserve">От частной обсерватории </w:t>
            </w:r>
            <w:proofErr w:type="spellStart"/>
            <w:r>
              <w:rPr>
                <w:rStyle w:val="apple-converted-space"/>
              </w:rPr>
              <w:t>Мальцова</w:t>
            </w:r>
            <w:proofErr w:type="spellEnd"/>
            <w:r>
              <w:rPr>
                <w:rStyle w:val="apple-converted-space"/>
              </w:rPr>
              <w:t xml:space="preserve"> до отделения Крымской астрофизической обсерватории РАН.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947" w:rsidTr="00B61ED7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947" w:rsidRDefault="00704947" w:rsidP="0070494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rStyle w:val="apple-converted-space"/>
              </w:rPr>
            </w:pPr>
            <w:r>
              <w:rPr>
                <w:bCs/>
              </w:rPr>
              <w:t>Занятие на местности.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947" w:rsidTr="00B61ED7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947" w:rsidRDefault="00704947" w:rsidP="0070494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rStyle w:val="apple-converted-space"/>
              </w:rPr>
            </w:pPr>
            <w:r>
              <w:rPr>
                <w:bCs/>
              </w:rPr>
              <w:t>Итоговое занятие по теме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947" w:rsidTr="00B61ED7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947" w:rsidRDefault="00704947" w:rsidP="0070494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b/>
              </w:rPr>
            </w:pPr>
            <w:r>
              <w:rPr>
                <w:rStyle w:val="apple-converted-space"/>
                <w:b/>
                <w:color w:val="181818"/>
              </w:rPr>
              <w:t>Итого за месяц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947" w:rsidTr="00B61ED7">
        <w:trPr>
          <w:trHeight w:val="229"/>
        </w:trPr>
        <w:tc>
          <w:tcPr>
            <w:tcW w:w="994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704947" w:rsidTr="00B61ED7">
        <w:trPr>
          <w:trHeight w:val="229"/>
        </w:trPr>
        <w:tc>
          <w:tcPr>
            <w:tcW w:w="9943" w:type="dxa"/>
            <w:gridSpan w:val="9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Раздел 4.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Пгт.Кацивели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Голубой залив и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Понизовка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(12 часов)</w:t>
            </w:r>
          </w:p>
        </w:tc>
      </w:tr>
      <w:tr w:rsidR="00704947" w:rsidTr="00B61ED7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947" w:rsidRDefault="00704947" w:rsidP="0070494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</w:pPr>
            <w:proofErr w:type="spellStart"/>
            <w:r>
              <w:t>Пгт</w:t>
            </w:r>
            <w:proofErr w:type="spellEnd"/>
            <w:r>
              <w:t xml:space="preserve">. Кацивели, Голубой залив и </w:t>
            </w:r>
            <w:proofErr w:type="spellStart"/>
            <w:r>
              <w:t>Понизовка</w:t>
            </w:r>
            <w:proofErr w:type="spellEnd"/>
            <w:r>
              <w:t>: расположение в составе Большой Ялты, природные и климатические особенности.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947" w:rsidTr="00B61ED7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947" w:rsidRDefault="00704947" w:rsidP="0070494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</w:pPr>
            <w:r>
              <w:rPr>
                <w:rStyle w:val="apple-converted-space"/>
                <w:color w:val="181818"/>
              </w:rPr>
              <w:t xml:space="preserve">Особенности береговой линии, побережье Голубого Залива, хребет </w:t>
            </w:r>
            <w:proofErr w:type="spellStart"/>
            <w:r>
              <w:rPr>
                <w:rStyle w:val="apple-converted-space"/>
                <w:color w:val="181818"/>
              </w:rPr>
              <w:t>Пиляки</w:t>
            </w:r>
            <w:proofErr w:type="spellEnd"/>
            <w:r>
              <w:rPr>
                <w:rStyle w:val="apple-converted-space"/>
                <w:color w:val="181818"/>
              </w:rPr>
              <w:t xml:space="preserve"> и его магматические интрузии.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pStyle w:val="af0"/>
              <w:widowControl w:val="0"/>
              <w:shd w:val="clear" w:color="auto" w:fill="FFFFFF"/>
              <w:spacing w:beforeAutospacing="0" w:after="0" w:afterAutospacing="0" w:line="169" w:lineRule="atLeast"/>
              <w:jc w:val="both"/>
              <w:rPr>
                <w:sz w:val="28"/>
                <w:szCs w:val="28"/>
              </w:rPr>
            </w:pPr>
          </w:p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947" w:rsidTr="00B61ED7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947" w:rsidRDefault="00704947" w:rsidP="0070494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</w:pPr>
            <w:r>
              <w:rPr>
                <w:bCs/>
                <w:color w:val="181818"/>
              </w:rPr>
              <w:t xml:space="preserve">Древняя </w:t>
            </w:r>
            <w:proofErr w:type="spellStart"/>
            <w:r>
              <w:rPr>
                <w:bCs/>
                <w:color w:val="181818"/>
              </w:rPr>
              <w:t>Лимена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947" w:rsidTr="00B61ED7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947" w:rsidRDefault="00704947" w:rsidP="0070494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</w:pPr>
            <w:r>
              <w:rPr>
                <w:bCs/>
                <w:color w:val="181818"/>
              </w:rPr>
              <w:t>Кацивели – курорт и научный центр.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947" w:rsidTr="00B61ED7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947" w:rsidRDefault="00704947" w:rsidP="0070494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b/>
                <w:color w:val="181818"/>
              </w:rPr>
            </w:pPr>
            <w:r>
              <w:rPr>
                <w:b/>
                <w:bCs/>
              </w:rPr>
              <w:t>Итого за месяц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04947" w:rsidRDefault="00704947" w:rsidP="00704947">
            <w:pPr>
              <w:pStyle w:val="af0"/>
              <w:widowControl w:val="0"/>
              <w:shd w:val="clear" w:color="auto" w:fill="FFFFFF"/>
              <w:spacing w:beforeAutospacing="0" w:after="0" w:afterAutospacing="0" w:line="169" w:lineRule="atLeast"/>
              <w:jc w:val="both"/>
              <w:rPr>
                <w:b/>
                <w:color w:val="181818"/>
              </w:rPr>
            </w:pPr>
          </w:p>
        </w:tc>
        <w:tc>
          <w:tcPr>
            <w:tcW w:w="998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947" w:rsidTr="00B61ED7">
        <w:trPr>
          <w:trHeight w:val="229"/>
        </w:trPr>
        <w:tc>
          <w:tcPr>
            <w:tcW w:w="994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704947" w:rsidTr="00B61ED7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947" w:rsidRDefault="00704947" w:rsidP="0070494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</w:pPr>
            <w:proofErr w:type="spellStart"/>
            <w:r>
              <w:rPr>
                <w:bCs/>
              </w:rPr>
              <w:t>Понизовка</w:t>
            </w:r>
            <w:proofErr w:type="spellEnd"/>
            <w:r>
              <w:rPr>
                <w:bCs/>
              </w:rPr>
              <w:t>, СКК «</w:t>
            </w:r>
            <w:proofErr w:type="spellStart"/>
            <w:r>
              <w:rPr>
                <w:bCs/>
              </w:rPr>
              <w:t>Мрия</w:t>
            </w:r>
            <w:proofErr w:type="spellEnd"/>
            <w:r>
              <w:rPr>
                <w:bCs/>
              </w:rPr>
              <w:t>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04947" w:rsidTr="00B61ED7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947" w:rsidRDefault="00704947" w:rsidP="0070494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</w:pPr>
            <w:r>
              <w:rPr>
                <w:bCs/>
              </w:rPr>
              <w:t>Итоговое занятие по теме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04947" w:rsidTr="00B61ED7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181818"/>
                <w:sz w:val="24"/>
                <w:szCs w:val="24"/>
              </w:rPr>
              <w:t>Раздел 5. Форос (8 часов)</w:t>
            </w:r>
          </w:p>
        </w:tc>
      </w:tr>
      <w:tr w:rsidR="00704947" w:rsidTr="00B61ED7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947" w:rsidRDefault="00704947" w:rsidP="0070494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</w:pPr>
            <w:proofErr w:type="spellStart"/>
            <w:r>
              <w:t>Пгт</w:t>
            </w:r>
            <w:proofErr w:type="spellEnd"/>
            <w:r>
              <w:t xml:space="preserve">. Форос: расположение в </w:t>
            </w:r>
            <w:r>
              <w:lastRenderedPageBreak/>
              <w:t>составе Большой Ялты, природные и климатические особенности.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947" w:rsidTr="00B61ED7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947" w:rsidRDefault="00704947" w:rsidP="0070494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</w:pPr>
            <w:r>
              <w:t xml:space="preserve">История поселка – от древнего </w:t>
            </w:r>
            <w:proofErr w:type="spellStart"/>
            <w:r>
              <w:t>Фароса</w:t>
            </w:r>
            <w:proofErr w:type="spellEnd"/>
            <w:r>
              <w:t xml:space="preserve"> до «Ак-Барса».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947" w:rsidTr="00B61ED7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947" w:rsidRDefault="00704947" w:rsidP="0070494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b/>
                <w:color w:val="181818"/>
              </w:rPr>
            </w:pPr>
            <w:r>
              <w:rPr>
                <w:b/>
                <w:bCs/>
              </w:rPr>
              <w:t>Итого за месяц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947" w:rsidTr="00B61ED7">
        <w:trPr>
          <w:trHeight w:val="229"/>
        </w:trPr>
        <w:tc>
          <w:tcPr>
            <w:tcW w:w="994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181818"/>
                <w:sz w:val="24"/>
                <w:szCs w:val="24"/>
              </w:rPr>
              <w:t>Май</w:t>
            </w:r>
          </w:p>
        </w:tc>
      </w:tr>
      <w:tr w:rsidR="00704947" w:rsidTr="00B61ED7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947" w:rsidRDefault="00704947" w:rsidP="007049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Форосским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кантом и мысом Сарыч - по кромке гор.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947" w:rsidTr="00B61ED7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947" w:rsidRDefault="00704947" w:rsidP="0070494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</w:pPr>
            <w:r>
              <w:t>Выдающиеся люди – Максим Горький. Юрий Гагарин и др. в санатории «</w:t>
            </w:r>
            <w:proofErr w:type="spellStart"/>
            <w:r>
              <w:t>Тессели</w:t>
            </w:r>
            <w:proofErr w:type="spellEnd"/>
            <w:r>
              <w:t>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947" w:rsidTr="00B61ED7">
        <w:trPr>
          <w:trHeight w:val="229"/>
        </w:trPr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947" w:rsidRDefault="00704947" w:rsidP="0070494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b/>
                <w:bCs/>
              </w:rPr>
            </w:pPr>
            <w:r>
              <w:rPr>
                <w:bCs/>
              </w:rPr>
              <w:t>Итоговое занятие по теме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947" w:rsidTr="00B61ED7">
        <w:trPr>
          <w:trHeight w:val="229"/>
        </w:trPr>
        <w:tc>
          <w:tcPr>
            <w:tcW w:w="6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8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947" w:rsidRDefault="00704947" w:rsidP="00704947">
            <w:pPr>
              <w:pStyle w:val="af0"/>
              <w:widowControl w:val="0"/>
              <w:shd w:val="clear" w:color="auto" w:fill="FFFFFF"/>
              <w:spacing w:beforeAutospacing="0" w:after="0" w:afterAutospacing="0"/>
              <w:jc w:val="both"/>
              <w:rPr>
                <w:b/>
                <w:bCs/>
              </w:rPr>
            </w:pPr>
            <w:r>
              <w:rPr>
                <w:bCs/>
              </w:rPr>
              <w:t>Итоговое занятие по курсу.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13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947" w:rsidTr="00B61ED7">
        <w:trPr>
          <w:trHeight w:val="248"/>
        </w:trPr>
        <w:tc>
          <w:tcPr>
            <w:tcW w:w="45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 за месяц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4947" w:rsidRDefault="00704947" w:rsidP="0070494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8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947" w:rsidTr="00B61ED7">
        <w:trPr>
          <w:trHeight w:val="235"/>
        </w:trPr>
        <w:tc>
          <w:tcPr>
            <w:tcW w:w="45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Итого за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полугодие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947" w:rsidTr="00B61ED7">
        <w:trPr>
          <w:trHeight w:val="241"/>
        </w:trPr>
        <w:tc>
          <w:tcPr>
            <w:tcW w:w="45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 за год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  <w:vAlign w:val="center"/>
          </w:tcPr>
          <w:p w:rsidR="00704947" w:rsidRDefault="00704947" w:rsidP="0070494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0A2B" w:rsidRDefault="00250A2B" w:rsidP="00B61ED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50A2B" w:rsidRDefault="007D6617" w:rsidP="00B61ED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6</w:t>
      </w:r>
      <w:r w:rsidR="00B61ED7">
        <w:rPr>
          <w:rFonts w:ascii="Times New Roman" w:hAnsi="Times New Roman"/>
          <w:b/>
          <w:sz w:val="28"/>
          <w:szCs w:val="28"/>
        </w:rPr>
        <w:t>.</w:t>
      </w:r>
    </w:p>
    <w:p w:rsidR="00250A2B" w:rsidRDefault="007D6617" w:rsidP="00B61ED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Лист корректировки программы</w:t>
      </w:r>
    </w:p>
    <w:tbl>
      <w:tblPr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4111"/>
        <w:gridCol w:w="2410"/>
        <w:gridCol w:w="1417"/>
      </w:tblGrid>
      <w:tr w:rsidR="00250A2B" w:rsidTr="00B41BE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A2B" w:rsidRDefault="007D6617" w:rsidP="00B41B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Дата разработки/ Дата</w:t>
            </w:r>
            <w:r w:rsidR="00B41B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внесения</w:t>
            </w:r>
          </w:p>
          <w:p w:rsidR="00250A2B" w:rsidRDefault="007D6617" w:rsidP="00B61E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изменений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A2B" w:rsidRDefault="007D6617" w:rsidP="00B61E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 основании / в соответствии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A2B" w:rsidRDefault="007D6617" w:rsidP="00B61E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Внесённые изменения (в каком разделе</w:t>
            </w:r>
            <w:r w:rsidR="00B41B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A2B" w:rsidRDefault="007D6617" w:rsidP="00B61E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Кем внесены изменения (Ф.И.О.)</w:t>
            </w:r>
          </w:p>
        </w:tc>
      </w:tr>
      <w:tr w:rsidR="00250A2B" w:rsidTr="00B41BE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A2B" w:rsidRDefault="007D6617" w:rsidP="00B61ED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  <w:p w:rsidR="00250A2B" w:rsidRDefault="007D6617" w:rsidP="00B61ED7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Разработана как одногодичная.</w:t>
            </w:r>
          </w:p>
          <w:p w:rsidR="00250A2B" w:rsidRDefault="00250A2B" w:rsidP="00B61ED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A2B" w:rsidRPr="00B41BEA" w:rsidRDefault="007D6617" w:rsidP="00B61ED7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Приказ Министерства образования, науки и молодёжи Республики Крым от 09.12.2021 г. № 1948 «О методических рекомендациях «Проектирование </w:t>
            </w:r>
            <w:r>
              <w:rPr>
                <w:rFonts w:ascii="Times New Roman" w:hAnsi="Times New Roman"/>
                <w:sz w:val="24"/>
                <w:szCs w:val="24"/>
              </w:rPr>
              <w:t>дополнительных общеобразовательных общеразвивающих программ».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A2B" w:rsidRDefault="00250A2B" w:rsidP="00B61ED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A2B" w:rsidRDefault="007D6617" w:rsidP="00B61ED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Чичота</w:t>
            </w:r>
            <w:proofErr w:type="spellEnd"/>
          </w:p>
        </w:tc>
      </w:tr>
      <w:tr w:rsidR="00250A2B" w:rsidTr="00B41BE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A2B" w:rsidRDefault="007D6617" w:rsidP="00B61ED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A2B" w:rsidRDefault="007D6617" w:rsidP="00B61ED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доработана как двухгодичная.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A2B" w:rsidRDefault="007D6617" w:rsidP="00B61ED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Добавлен учебный план на второй год обучения, уточнены цели обучения; включён второй календарный учебный график, дополнено</w:t>
            </w:r>
          </w:p>
          <w:p w:rsidR="00250A2B" w:rsidRDefault="007D6617" w:rsidP="00B61ED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к программе.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A2B" w:rsidRDefault="007D6617" w:rsidP="00B61ED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Чичота</w:t>
            </w:r>
            <w:proofErr w:type="spellEnd"/>
          </w:p>
        </w:tc>
      </w:tr>
    </w:tbl>
    <w:p w:rsidR="007679A5" w:rsidRPr="00500F0A" w:rsidRDefault="007679A5" w:rsidP="007679A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500F0A">
        <w:rPr>
          <w:rFonts w:ascii="Times New Roman" w:hAnsi="Times New Roman"/>
          <w:sz w:val="28"/>
          <w:szCs w:val="28"/>
        </w:rPr>
        <w:br w:type="page"/>
      </w:r>
    </w:p>
    <w:p w:rsidR="007679A5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432448" behindDoc="0" locked="0" layoutInCell="1" allowOverlap="1">
            <wp:simplePos x="0" y="0"/>
            <wp:positionH relativeFrom="column">
              <wp:posOffset>-722629</wp:posOffset>
            </wp:positionH>
            <wp:positionV relativeFrom="paragraph">
              <wp:posOffset>256540</wp:posOffset>
            </wp:positionV>
            <wp:extent cx="6781800" cy="8659979"/>
            <wp:effectExtent l="0" t="0" r="0" b="8255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784058" cy="866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79A5">
        <w:rPr>
          <w:rFonts w:ascii="Times New Roman" w:hAnsi="Times New Roman"/>
          <w:b/>
          <w:sz w:val="28"/>
          <w:szCs w:val="28"/>
        </w:rPr>
        <w:t>ПРИЛОЖЕНИЕ А</w:t>
      </w: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CF2A58" w:rsidRDefault="00CF2A58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A3047A" w:rsidRPr="00500F0A" w:rsidRDefault="00A3047A" w:rsidP="00A3047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500F0A">
        <w:rPr>
          <w:rFonts w:ascii="Times New Roman" w:hAnsi="Times New Roman"/>
          <w:sz w:val="28"/>
          <w:szCs w:val="28"/>
        </w:rPr>
        <w:br w:type="page"/>
      </w:r>
    </w:p>
    <w:p w:rsidR="00CF2A58" w:rsidRDefault="00A3047A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Б</w:t>
      </w:r>
    </w:p>
    <w:p w:rsidR="00A3047A" w:rsidRPr="00854103" w:rsidRDefault="00A3047A" w:rsidP="00A3047A">
      <w:pPr>
        <w:jc w:val="center"/>
        <w:rPr>
          <w:rFonts w:ascii="Times New Roman" w:hAnsi="Times New Roman"/>
          <w:b/>
          <w:sz w:val="28"/>
          <w:szCs w:val="28"/>
        </w:rPr>
      </w:pPr>
      <w:r w:rsidRPr="00854103">
        <w:rPr>
          <w:rFonts w:ascii="Times New Roman" w:hAnsi="Times New Roman"/>
          <w:b/>
          <w:sz w:val="28"/>
          <w:szCs w:val="28"/>
        </w:rPr>
        <w:t>ДОПОЛНИТЕЛЬНЫЕ МАТЕРИАЛЫ</w:t>
      </w:r>
    </w:p>
    <w:p w:rsidR="00A3047A" w:rsidRPr="004C130B" w:rsidRDefault="00A3047A" w:rsidP="00A3047A">
      <w:pPr>
        <w:spacing w:after="0" w:line="256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C130B">
        <w:rPr>
          <w:rFonts w:ascii="Times New Roman" w:eastAsia="Calibri" w:hAnsi="Times New Roman"/>
          <w:b/>
          <w:sz w:val="28"/>
          <w:szCs w:val="28"/>
          <w:lang w:eastAsia="en-US"/>
        </w:rPr>
        <w:t>Ссылка на сайт МБУДО «ДЭЦ»</w:t>
      </w:r>
    </w:p>
    <w:p w:rsidR="00A3047A" w:rsidRDefault="00466750" w:rsidP="00A3047A">
      <w:pPr>
        <w:spacing w:after="0" w:line="256" w:lineRule="auto"/>
        <w:rPr>
          <w:rFonts w:ascii="Times New Roman" w:eastAsia="Calibri" w:hAnsi="Times New Roman"/>
          <w:color w:val="0563C1"/>
          <w:sz w:val="28"/>
          <w:szCs w:val="28"/>
          <w:u w:val="single"/>
          <w:lang w:eastAsia="en-US"/>
        </w:rPr>
      </w:pPr>
      <w:hyperlink r:id="rId40" w:history="1">
        <w:r w:rsidR="00A3047A" w:rsidRPr="00654CD4">
          <w:rPr>
            <w:rStyle w:val="af5"/>
            <w:rFonts w:ascii="Times New Roman" w:eastAsia="Calibri" w:hAnsi="Times New Roman"/>
            <w:sz w:val="28"/>
            <w:szCs w:val="28"/>
            <w:lang w:eastAsia="en-US"/>
          </w:rPr>
          <w:t>https://ecomir-yalta.krymschool.ru/</w:t>
        </w:r>
      </w:hyperlink>
    </w:p>
    <w:p w:rsidR="00A3047A" w:rsidRDefault="00A3047A" w:rsidP="00A3047A">
      <w:pPr>
        <w:spacing w:after="0" w:line="254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4C130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Ссылка на 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программу на сайте МБУДО «ДЭЦ»</w:t>
      </w:r>
    </w:p>
    <w:p w:rsidR="00601504" w:rsidRPr="004C130B" w:rsidRDefault="00466750" w:rsidP="00601504">
      <w:pPr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hyperlink r:id="rId41" w:history="1">
        <w:r w:rsidR="00601504" w:rsidRPr="005E76DC">
          <w:rPr>
            <w:rStyle w:val="af5"/>
            <w:rFonts w:ascii="Times New Roman" w:eastAsia="Calibri" w:hAnsi="Times New Roman"/>
            <w:b/>
            <w:sz w:val="28"/>
            <w:szCs w:val="28"/>
            <w:lang w:eastAsia="en-US"/>
          </w:rPr>
          <w:t>https://ecomir-yalta.krymschool.ru/org-info/education-implemented-program?id=73</w:t>
        </w:r>
      </w:hyperlink>
      <w:r w:rsidR="00601504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(примечание программа реализовывалась в период: 2021/2022, 2022/2023; 2023/2024 и 2024/2025 учебный годы)</w:t>
      </w:r>
    </w:p>
    <w:p w:rsidR="00A3047A" w:rsidRDefault="00A3047A" w:rsidP="00601504">
      <w:pPr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Ссылка на материалы о</w:t>
      </w:r>
      <w:r w:rsidR="007147E5">
        <w:rPr>
          <w:rFonts w:ascii="Times New Roman" w:eastAsia="Calibri" w:hAnsi="Times New Roman"/>
          <w:b/>
          <w:sz w:val="28"/>
          <w:szCs w:val="28"/>
          <w:lang w:eastAsia="en-US"/>
        </w:rPr>
        <w:t>б участии педагога в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проведении м</w:t>
      </w:r>
      <w:r w:rsidRPr="0070383E">
        <w:rPr>
          <w:rFonts w:ascii="Times New Roman" w:eastAsia="Calibri" w:hAnsi="Times New Roman"/>
          <w:b/>
          <w:sz w:val="28"/>
          <w:szCs w:val="28"/>
          <w:lang w:eastAsia="en-US"/>
        </w:rPr>
        <w:t>астер-класс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ов</w:t>
      </w:r>
      <w:r w:rsidRPr="0070383E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p w:rsidR="00D94C95" w:rsidRDefault="00466750" w:rsidP="00A3047A">
      <w:pPr>
        <w:spacing w:after="0" w:line="254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hyperlink r:id="rId42" w:history="1">
        <w:r w:rsidR="00D94C95" w:rsidRPr="00111AC6">
          <w:rPr>
            <w:rStyle w:val="af5"/>
            <w:rFonts w:ascii="Times New Roman" w:eastAsia="Calibri" w:hAnsi="Times New Roman"/>
            <w:b/>
            <w:sz w:val="28"/>
            <w:szCs w:val="28"/>
            <w:lang w:eastAsia="en-US"/>
          </w:rPr>
          <w:t>https://ecomir-yalta.krymschool.ru/news-svc/item?id=950298&amp;lang=ru&amp;type=news&amp;site_type=school</w:t>
        </w:r>
      </w:hyperlink>
      <w:r w:rsidR="00D94C95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p w:rsidR="007147E5" w:rsidRPr="0070383E" w:rsidRDefault="00466750" w:rsidP="00A3047A">
      <w:pPr>
        <w:spacing w:after="0" w:line="254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hyperlink r:id="rId43" w:history="1">
        <w:r w:rsidR="007147E5" w:rsidRPr="00111AC6">
          <w:rPr>
            <w:rStyle w:val="af5"/>
            <w:rFonts w:ascii="Times New Roman" w:eastAsia="Calibri" w:hAnsi="Times New Roman"/>
            <w:b/>
            <w:sz w:val="28"/>
            <w:szCs w:val="28"/>
            <w:lang w:eastAsia="en-US"/>
          </w:rPr>
          <w:t>https://ecomir-yalta.krymschool.ru/news-svc/item?id=700268&amp;lang=ru&amp;type=news&amp;site_type=school</w:t>
        </w:r>
      </w:hyperlink>
      <w:r w:rsidR="007147E5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p w:rsidR="00A3047A" w:rsidRDefault="00A3047A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A3047A" w:rsidRDefault="00A3047A" w:rsidP="00A3047A">
      <w:pPr>
        <w:pStyle w:val="ac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Ссылка на </w:t>
      </w:r>
      <w:r w:rsidR="007147E5">
        <w:rPr>
          <w:rFonts w:ascii="Times New Roman" w:hAnsi="Times New Roman"/>
          <w:b/>
          <w:sz w:val="28"/>
          <w:szCs w:val="28"/>
        </w:rPr>
        <w:t xml:space="preserve">информацию о некоторых </w:t>
      </w:r>
      <w:r>
        <w:rPr>
          <w:rFonts w:ascii="Times New Roman" w:hAnsi="Times New Roman"/>
          <w:b/>
          <w:sz w:val="28"/>
          <w:szCs w:val="28"/>
        </w:rPr>
        <w:t>мероприятия</w:t>
      </w:r>
      <w:r w:rsidR="007147E5">
        <w:rPr>
          <w:rFonts w:ascii="Times New Roman" w:hAnsi="Times New Roman"/>
          <w:b/>
          <w:sz w:val="28"/>
          <w:szCs w:val="28"/>
        </w:rPr>
        <w:t>х</w:t>
      </w:r>
      <w:r>
        <w:rPr>
          <w:rFonts w:ascii="Times New Roman" w:hAnsi="Times New Roman"/>
          <w:b/>
          <w:sz w:val="28"/>
          <w:szCs w:val="28"/>
        </w:rPr>
        <w:t>, проведенны</w:t>
      </w:r>
      <w:r w:rsidR="007147E5">
        <w:rPr>
          <w:rFonts w:ascii="Times New Roman" w:hAnsi="Times New Roman"/>
          <w:b/>
          <w:sz w:val="28"/>
          <w:szCs w:val="28"/>
        </w:rPr>
        <w:t>х</w:t>
      </w:r>
      <w:r>
        <w:rPr>
          <w:rFonts w:ascii="Times New Roman" w:hAnsi="Times New Roman"/>
          <w:b/>
          <w:sz w:val="28"/>
          <w:szCs w:val="28"/>
        </w:rPr>
        <w:t xml:space="preserve"> для обучающихся объединения</w:t>
      </w:r>
    </w:p>
    <w:p w:rsidR="007147E5" w:rsidRDefault="00466750" w:rsidP="00A3047A">
      <w:pPr>
        <w:pStyle w:val="ac"/>
        <w:rPr>
          <w:rFonts w:ascii="Times New Roman" w:hAnsi="Times New Roman"/>
          <w:b/>
          <w:sz w:val="28"/>
          <w:szCs w:val="28"/>
        </w:rPr>
      </w:pPr>
      <w:hyperlink r:id="rId44" w:history="1">
        <w:r w:rsidR="007147E5" w:rsidRPr="00111AC6">
          <w:rPr>
            <w:rStyle w:val="af5"/>
            <w:rFonts w:ascii="Times New Roman" w:hAnsi="Times New Roman"/>
            <w:b/>
            <w:sz w:val="28"/>
            <w:szCs w:val="28"/>
          </w:rPr>
          <w:t>https://ecomir-yalta.krymschool.ru/news-svc/item?id=959946&amp;lang=ru&amp;type=news&amp;site_type=school</w:t>
        </w:r>
      </w:hyperlink>
      <w:r w:rsidR="007147E5">
        <w:rPr>
          <w:rFonts w:ascii="Times New Roman" w:hAnsi="Times New Roman"/>
          <w:b/>
          <w:sz w:val="28"/>
          <w:szCs w:val="28"/>
        </w:rPr>
        <w:t xml:space="preserve"> </w:t>
      </w:r>
    </w:p>
    <w:p w:rsidR="00D94C95" w:rsidRDefault="00466750" w:rsidP="00A3047A">
      <w:pPr>
        <w:pStyle w:val="ac"/>
        <w:rPr>
          <w:rFonts w:ascii="Times New Roman" w:hAnsi="Times New Roman"/>
          <w:b/>
          <w:sz w:val="28"/>
          <w:szCs w:val="28"/>
        </w:rPr>
      </w:pPr>
      <w:hyperlink r:id="rId45" w:history="1">
        <w:r w:rsidR="007147E5" w:rsidRPr="00111AC6">
          <w:rPr>
            <w:rStyle w:val="af5"/>
            <w:rFonts w:ascii="Times New Roman" w:hAnsi="Times New Roman"/>
            <w:b/>
            <w:sz w:val="28"/>
            <w:szCs w:val="28"/>
          </w:rPr>
          <w:t>https://ecomir-yalta.krymschool.ru/news-svc/item?id=765957&amp;lang=ru&amp;type=news&amp;site_type=school</w:t>
        </w:r>
      </w:hyperlink>
      <w:r w:rsidR="00D94C95">
        <w:rPr>
          <w:rFonts w:ascii="Times New Roman" w:hAnsi="Times New Roman"/>
          <w:b/>
          <w:sz w:val="28"/>
          <w:szCs w:val="28"/>
        </w:rPr>
        <w:t xml:space="preserve"> </w:t>
      </w:r>
    </w:p>
    <w:p w:rsidR="00D94C95" w:rsidRDefault="00466750" w:rsidP="00A3047A">
      <w:pPr>
        <w:pStyle w:val="ac"/>
        <w:rPr>
          <w:rFonts w:ascii="Times New Roman" w:hAnsi="Times New Roman"/>
          <w:b/>
          <w:sz w:val="28"/>
          <w:szCs w:val="28"/>
        </w:rPr>
      </w:pPr>
      <w:hyperlink r:id="rId46" w:history="1">
        <w:r w:rsidR="00D94C95" w:rsidRPr="00111AC6">
          <w:rPr>
            <w:rStyle w:val="af5"/>
            <w:rFonts w:ascii="Times New Roman" w:hAnsi="Times New Roman"/>
            <w:b/>
            <w:sz w:val="28"/>
            <w:szCs w:val="28"/>
          </w:rPr>
          <w:t>https://ecomir-yalta.krymschool.ru/news-svc/item?id=939604&amp;lang=ru&amp;type=news&amp;site_type=school</w:t>
        </w:r>
      </w:hyperlink>
      <w:r w:rsidR="00D94C95">
        <w:rPr>
          <w:rFonts w:ascii="Times New Roman" w:hAnsi="Times New Roman"/>
          <w:b/>
          <w:sz w:val="28"/>
          <w:szCs w:val="28"/>
        </w:rPr>
        <w:t xml:space="preserve"> </w:t>
      </w:r>
    </w:p>
    <w:p w:rsidR="00CF2A58" w:rsidRDefault="00466750" w:rsidP="00A3047A">
      <w:pPr>
        <w:pStyle w:val="ac"/>
        <w:rPr>
          <w:rFonts w:ascii="Times New Roman" w:hAnsi="Times New Roman"/>
          <w:b/>
          <w:sz w:val="28"/>
          <w:szCs w:val="28"/>
        </w:rPr>
      </w:pPr>
      <w:hyperlink r:id="rId47" w:history="1">
        <w:r w:rsidR="00D94C95" w:rsidRPr="00111AC6">
          <w:rPr>
            <w:rStyle w:val="af5"/>
            <w:rFonts w:ascii="Times New Roman" w:hAnsi="Times New Roman"/>
            <w:b/>
            <w:sz w:val="28"/>
            <w:szCs w:val="28"/>
          </w:rPr>
          <w:t>https://ecomir-yalta.krymschool.ru/news-svc/item?id=1028794&amp;lang=ru&amp;type=news&amp;site_type=school</w:t>
        </w:r>
      </w:hyperlink>
      <w:r w:rsidR="00A3047A">
        <w:rPr>
          <w:rFonts w:ascii="Times New Roman" w:hAnsi="Times New Roman"/>
          <w:b/>
          <w:sz w:val="28"/>
          <w:szCs w:val="28"/>
        </w:rPr>
        <w:t xml:space="preserve"> </w:t>
      </w:r>
    </w:p>
    <w:p w:rsidR="008C0E7B" w:rsidRDefault="008C0E7B" w:rsidP="008C0E7B">
      <w:pPr>
        <w:pStyle w:val="ac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Результаты проверки содержания программы на антиплагиат</w:t>
      </w:r>
    </w:p>
    <w:p w:rsidR="00955A11" w:rsidRDefault="003A1750" w:rsidP="003A1750">
      <w:pPr>
        <w:pStyle w:val="ac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Уникальность 74%</w:t>
      </w:r>
    </w:p>
    <w:p w:rsidR="00955A11" w:rsidRDefault="003A1750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35904" behindDoc="1" locked="0" layoutInCell="1" allowOverlap="1" wp14:anchorId="1709EC25">
            <wp:simplePos x="0" y="0"/>
            <wp:positionH relativeFrom="column">
              <wp:posOffset>48895</wp:posOffset>
            </wp:positionH>
            <wp:positionV relativeFrom="paragraph">
              <wp:posOffset>11430</wp:posOffset>
            </wp:positionV>
            <wp:extent cx="4332605" cy="3061335"/>
            <wp:effectExtent l="0" t="0" r="0" b="5715"/>
            <wp:wrapTight wrapText="bothSides">
              <wp:wrapPolygon edited="0">
                <wp:start x="0" y="0"/>
                <wp:lineTo x="0" y="21506"/>
                <wp:lineTo x="21464" y="21506"/>
                <wp:lineTo x="21464" y="0"/>
                <wp:lineTo x="0" y="0"/>
              </wp:wrapPolygon>
            </wp:wrapTight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25" t="17746" r="19669" b="9014"/>
                    <a:stretch/>
                  </pic:blipFill>
                  <pic:spPr bwMode="auto">
                    <a:xfrm>
                      <a:off x="0" y="0"/>
                      <a:ext cx="4332605" cy="3061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A11" w:rsidRDefault="00955A11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955A11" w:rsidRDefault="00955A11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955A11" w:rsidRDefault="00955A11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955A11" w:rsidRDefault="00955A11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955A11" w:rsidRDefault="00955A11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955A11" w:rsidRDefault="00955A11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955A11" w:rsidRDefault="00955A11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955A11" w:rsidRDefault="00955A11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955A11" w:rsidRDefault="00955A11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955A11" w:rsidRDefault="00955A11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955A11" w:rsidRDefault="00955A11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955A11" w:rsidRDefault="00955A11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955A11" w:rsidRDefault="00955A11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955A11" w:rsidRDefault="00955A11" w:rsidP="007679A5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</w:p>
    <w:p w:rsidR="003A1750" w:rsidRPr="003A1750" w:rsidRDefault="003A1750" w:rsidP="003A175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3A1750">
        <w:rPr>
          <w:rFonts w:ascii="Times New Roman" w:hAnsi="Times New Roman"/>
          <w:sz w:val="28"/>
          <w:szCs w:val="28"/>
        </w:rPr>
        <w:br w:type="page"/>
      </w:r>
    </w:p>
    <w:p w:rsidR="00955A11" w:rsidRDefault="00955A11" w:rsidP="00955A11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В</w:t>
      </w:r>
    </w:p>
    <w:p w:rsidR="00955A11" w:rsidRDefault="00955A11" w:rsidP="00714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679A5" w:rsidRDefault="007679A5" w:rsidP="00714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D2C04">
        <w:rPr>
          <w:rFonts w:ascii="Times New Roman" w:hAnsi="Times New Roman"/>
          <w:b/>
          <w:sz w:val="28"/>
          <w:szCs w:val="28"/>
        </w:rPr>
        <w:t>Работа педагога по самообразованию и методической подготовке</w:t>
      </w:r>
    </w:p>
    <w:p w:rsidR="007679A5" w:rsidRDefault="007679A5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79A5" w:rsidRDefault="00E176C8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0560" behindDoc="1" locked="0" layoutInCell="1" allowOverlap="1" wp14:anchorId="79CB466B">
            <wp:simplePos x="0" y="0"/>
            <wp:positionH relativeFrom="column">
              <wp:posOffset>391795</wp:posOffset>
            </wp:positionH>
            <wp:positionV relativeFrom="paragraph">
              <wp:posOffset>9525</wp:posOffset>
            </wp:positionV>
            <wp:extent cx="2457450" cy="1733550"/>
            <wp:effectExtent l="0" t="0" r="0" b="0"/>
            <wp:wrapTight wrapText="bothSides">
              <wp:wrapPolygon edited="0">
                <wp:start x="0" y="0"/>
                <wp:lineTo x="0" y="21363"/>
                <wp:lineTo x="21433" y="21363"/>
                <wp:lineTo x="21433" y="0"/>
                <wp:lineTo x="0" y="0"/>
              </wp:wrapPolygon>
            </wp:wrapTight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57450" cy="173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1" allowOverlap="1" wp14:anchorId="2BC1CDF9">
            <wp:simplePos x="0" y="0"/>
            <wp:positionH relativeFrom="column">
              <wp:posOffset>3173095</wp:posOffset>
            </wp:positionH>
            <wp:positionV relativeFrom="paragraph">
              <wp:posOffset>9525</wp:posOffset>
            </wp:positionV>
            <wp:extent cx="2580005" cy="1781175"/>
            <wp:effectExtent l="0" t="0" r="0" b="9525"/>
            <wp:wrapTight wrapText="bothSides">
              <wp:wrapPolygon edited="0">
                <wp:start x="0" y="0"/>
                <wp:lineTo x="0" y="21484"/>
                <wp:lineTo x="21371" y="21484"/>
                <wp:lineTo x="21371" y="0"/>
                <wp:lineTo x="0" y="0"/>
              </wp:wrapPolygon>
            </wp:wrapTight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80005" cy="178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79A5" w:rsidRDefault="007679A5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79A5" w:rsidRDefault="007679A5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79A5" w:rsidRDefault="007679A5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79A5" w:rsidRDefault="007679A5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79A5" w:rsidRDefault="007679A5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79A5" w:rsidRDefault="007679A5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76C8" w:rsidRDefault="00E176C8" w:rsidP="00714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176C8" w:rsidRDefault="00CA3E32" w:rsidP="00714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920" behindDoc="1" locked="0" layoutInCell="1" allowOverlap="1" wp14:anchorId="0DBBD24E">
            <wp:simplePos x="0" y="0"/>
            <wp:positionH relativeFrom="column">
              <wp:posOffset>572770</wp:posOffset>
            </wp:positionH>
            <wp:positionV relativeFrom="paragraph">
              <wp:posOffset>98425</wp:posOffset>
            </wp:positionV>
            <wp:extent cx="2867025" cy="2038350"/>
            <wp:effectExtent l="0" t="0" r="9525" b="0"/>
            <wp:wrapTight wrapText="bothSides">
              <wp:wrapPolygon edited="0">
                <wp:start x="0" y="0"/>
                <wp:lineTo x="0" y="21398"/>
                <wp:lineTo x="21528" y="21398"/>
                <wp:lineTo x="21528" y="0"/>
                <wp:lineTo x="0" y="0"/>
              </wp:wrapPolygon>
            </wp:wrapTight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67025" cy="2038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76C8" w:rsidRDefault="00E176C8" w:rsidP="00714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176C8" w:rsidRDefault="00E176C8" w:rsidP="00714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176C8" w:rsidRDefault="00CA3E32" w:rsidP="00714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29760" behindDoc="1" locked="0" layoutInCell="1" allowOverlap="1" wp14:anchorId="730DAEC0">
            <wp:simplePos x="0" y="0"/>
            <wp:positionH relativeFrom="column">
              <wp:posOffset>2954020</wp:posOffset>
            </wp:positionH>
            <wp:positionV relativeFrom="paragraph">
              <wp:posOffset>181610</wp:posOffset>
            </wp:positionV>
            <wp:extent cx="2830195" cy="3627120"/>
            <wp:effectExtent l="0" t="0" r="8255" b="0"/>
            <wp:wrapTight wrapText="bothSides">
              <wp:wrapPolygon edited="0">
                <wp:start x="0" y="0"/>
                <wp:lineTo x="0" y="21441"/>
                <wp:lineTo x="21518" y="21441"/>
                <wp:lineTo x="21518" y="0"/>
                <wp:lineTo x="0" y="0"/>
              </wp:wrapPolygon>
            </wp:wrapTight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96" t="9297" r="29490" b="5915"/>
                    <a:stretch/>
                  </pic:blipFill>
                  <pic:spPr bwMode="auto">
                    <a:xfrm>
                      <a:off x="0" y="0"/>
                      <a:ext cx="2830195" cy="3627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76C8" w:rsidRDefault="00E176C8" w:rsidP="00714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176C8" w:rsidRDefault="00E176C8" w:rsidP="00714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176C8" w:rsidRDefault="00E176C8" w:rsidP="00714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176C8" w:rsidRDefault="00E176C8" w:rsidP="00714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176C8" w:rsidRDefault="00E176C8" w:rsidP="00714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176C8" w:rsidRDefault="00CA3E32" w:rsidP="00714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112" behindDoc="1" locked="0" layoutInCell="1" allowOverlap="1" wp14:anchorId="31A2A0B9">
            <wp:simplePos x="0" y="0"/>
            <wp:positionH relativeFrom="column">
              <wp:posOffset>258445</wp:posOffset>
            </wp:positionH>
            <wp:positionV relativeFrom="paragraph">
              <wp:posOffset>344805</wp:posOffset>
            </wp:positionV>
            <wp:extent cx="3288665" cy="2305050"/>
            <wp:effectExtent l="0" t="0" r="6985" b="0"/>
            <wp:wrapTight wrapText="bothSides">
              <wp:wrapPolygon edited="0">
                <wp:start x="0" y="0"/>
                <wp:lineTo x="0" y="21421"/>
                <wp:lineTo x="21521" y="21421"/>
                <wp:lineTo x="21521" y="0"/>
                <wp:lineTo x="0" y="0"/>
              </wp:wrapPolygon>
            </wp:wrapTight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88665" cy="230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33F8" w:rsidRDefault="005133F8" w:rsidP="00714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133F8" w:rsidRDefault="005133F8" w:rsidP="00714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133F8" w:rsidRDefault="005133F8" w:rsidP="00714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133F8" w:rsidRDefault="005133F8" w:rsidP="00714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133F8" w:rsidRDefault="005133F8" w:rsidP="00714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133F8" w:rsidRDefault="005133F8" w:rsidP="00714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133F8" w:rsidRDefault="005133F8" w:rsidP="00714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133F8" w:rsidRDefault="005133F8" w:rsidP="00714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133F8" w:rsidRDefault="005133F8" w:rsidP="00714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133F8" w:rsidRDefault="005133F8" w:rsidP="00714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133F8" w:rsidRDefault="005133F8" w:rsidP="007147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679A5" w:rsidRDefault="007679A5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79A5" w:rsidRDefault="007679A5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79A5" w:rsidRDefault="007679A5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79A5" w:rsidRDefault="007679A5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3E32" w:rsidRDefault="00CA3E32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79A5" w:rsidRDefault="007679A5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D0D3C" w:rsidRPr="00500F0A" w:rsidRDefault="00ED0D3C" w:rsidP="00ED0D3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500F0A">
        <w:rPr>
          <w:rFonts w:ascii="Times New Roman" w:hAnsi="Times New Roman"/>
          <w:sz w:val="28"/>
          <w:szCs w:val="28"/>
        </w:rPr>
        <w:br w:type="page"/>
      </w:r>
    </w:p>
    <w:p w:rsidR="00ED0D3C" w:rsidRDefault="00ED0D3C" w:rsidP="00ED0D3C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Г</w:t>
      </w:r>
    </w:p>
    <w:p w:rsidR="007679A5" w:rsidRDefault="006B1851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Некоторые благодарности педагога за подготовку </w:t>
      </w:r>
      <w:r w:rsidR="00983649">
        <w:rPr>
          <w:rFonts w:ascii="Times New Roman" w:hAnsi="Times New Roman"/>
          <w:b/>
          <w:sz w:val="28"/>
          <w:szCs w:val="28"/>
        </w:rPr>
        <w:t>обучающихся-</w:t>
      </w:r>
      <w:r>
        <w:rPr>
          <w:rFonts w:ascii="Times New Roman" w:hAnsi="Times New Roman"/>
          <w:b/>
          <w:sz w:val="28"/>
          <w:szCs w:val="28"/>
        </w:rPr>
        <w:t xml:space="preserve">победителей и </w:t>
      </w:r>
      <w:proofErr w:type="gramStart"/>
      <w:r>
        <w:rPr>
          <w:rFonts w:ascii="Times New Roman" w:hAnsi="Times New Roman"/>
          <w:b/>
          <w:sz w:val="28"/>
          <w:szCs w:val="28"/>
        </w:rPr>
        <w:t>призеров конкурсных программ разного уровня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и результаты </w:t>
      </w:r>
      <w:r w:rsidR="00983649">
        <w:rPr>
          <w:rFonts w:ascii="Times New Roman" w:hAnsi="Times New Roman"/>
          <w:b/>
          <w:sz w:val="28"/>
          <w:szCs w:val="28"/>
        </w:rPr>
        <w:t xml:space="preserve">личного </w:t>
      </w:r>
      <w:r>
        <w:rPr>
          <w:rFonts w:ascii="Times New Roman" w:hAnsi="Times New Roman"/>
          <w:b/>
          <w:sz w:val="28"/>
          <w:szCs w:val="28"/>
        </w:rPr>
        <w:t>участия педагога в конкурсных программах профессионального мастерства республиканского уровня</w:t>
      </w:r>
    </w:p>
    <w:p w:rsidR="007679A5" w:rsidRDefault="006B1851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15072" behindDoc="1" locked="0" layoutInCell="1" allowOverlap="1" wp14:anchorId="1AC17F37">
            <wp:simplePos x="0" y="0"/>
            <wp:positionH relativeFrom="column">
              <wp:posOffset>4239895</wp:posOffset>
            </wp:positionH>
            <wp:positionV relativeFrom="paragraph">
              <wp:posOffset>167005</wp:posOffset>
            </wp:positionV>
            <wp:extent cx="1640205" cy="2428875"/>
            <wp:effectExtent l="0" t="0" r="0" b="9525"/>
            <wp:wrapTight wrapText="bothSides">
              <wp:wrapPolygon edited="0">
                <wp:start x="0" y="0"/>
                <wp:lineTo x="0" y="21515"/>
                <wp:lineTo x="21324" y="21515"/>
                <wp:lineTo x="21324" y="0"/>
                <wp:lineTo x="0" y="0"/>
              </wp:wrapPolygon>
            </wp:wrapTight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640205" cy="242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7296" behindDoc="1" locked="0" layoutInCell="1" allowOverlap="1">
            <wp:simplePos x="0" y="0"/>
            <wp:positionH relativeFrom="column">
              <wp:posOffset>2420620</wp:posOffset>
            </wp:positionH>
            <wp:positionV relativeFrom="paragraph">
              <wp:posOffset>176530</wp:posOffset>
            </wp:positionV>
            <wp:extent cx="1720850" cy="2428875"/>
            <wp:effectExtent l="0" t="0" r="0" b="9525"/>
            <wp:wrapTight wrapText="bothSides">
              <wp:wrapPolygon edited="0">
                <wp:start x="0" y="0"/>
                <wp:lineTo x="0" y="21515"/>
                <wp:lineTo x="21281" y="21515"/>
                <wp:lineTo x="21281" y="0"/>
                <wp:lineTo x="0" y="0"/>
              </wp:wrapPolygon>
            </wp:wrapTight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472" behindDoc="1" locked="0" layoutInCell="1" allowOverlap="1" wp14:anchorId="6B930E15">
            <wp:simplePos x="0" y="0"/>
            <wp:positionH relativeFrom="column">
              <wp:posOffset>391795</wp:posOffset>
            </wp:positionH>
            <wp:positionV relativeFrom="paragraph">
              <wp:posOffset>147955</wp:posOffset>
            </wp:positionV>
            <wp:extent cx="1773555" cy="2486025"/>
            <wp:effectExtent l="0" t="0" r="0" b="9525"/>
            <wp:wrapTight wrapText="bothSides">
              <wp:wrapPolygon edited="0">
                <wp:start x="0" y="0"/>
                <wp:lineTo x="0" y="21517"/>
                <wp:lineTo x="21345" y="21517"/>
                <wp:lineTo x="21345" y="0"/>
                <wp:lineTo x="0" y="0"/>
              </wp:wrapPolygon>
            </wp:wrapTight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773555" cy="248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79A5" w:rsidRDefault="007679A5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79A5" w:rsidRDefault="007679A5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79A5" w:rsidRDefault="007679A5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79A5" w:rsidRDefault="007679A5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79A5" w:rsidRDefault="007679A5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79A5" w:rsidRDefault="007679A5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79A5" w:rsidRDefault="007679A5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79A5" w:rsidRDefault="007679A5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79A5" w:rsidRDefault="007679A5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3047A" w:rsidRDefault="00A3047A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3047A" w:rsidRDefault="006B1851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34528" behindDoc="1" locked="0" layoutInCell="1" allowOverlap="1">
            <wp:simplePos x="0" y="0"/>
            <wp:positionH relativeFrom="column">
              <wp:posOffset>410845</wp:posOffset>
            </wp:positionH>
            <wp:positionV relativeFrom="paragraph">
              <wp:posOffset>230505</wp:posOffset>
            </wp:positionV>
            <wp:extent cx="1743075" cy="2463165"/>
            <wp:effectExtent l="0" t="0" r="9525" b="0"/>
            <wp:wrapTight wrapText="bothSides">
              <wp:wrapPolygon edited="0">
                <wp:start x="0" y="0"/>
                <wp:lineTo x="0" y="21383"/>
                <wp:lineTo x="21482" y="21383"/>
                <wp:lineTo x="21482" y="0"/>
                <wp:lineTo x="0" y="0"/>
              </wp:wrapPolygon>
            </wp:wrapTight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46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5488" behindDoc="1" locked="0" layoutInCell="1" allowOverlap="1">
            <wp:simplePos x="0" y="0"/>
            <wp:positionH relativeFrom="column">
              <wp:posOffset>2292985</wp:posOffset>
            </wp:positionH>
            <wp:positionV relativeFrom="paragraph">
              <wp:posOffset>146685</wp:posOffset>
            </wp:positionV>
            <wp:extent cx="1831975" cy="2590800"/>
            <wp:effectExtent l="0" t="0" r="0" b="0"/>
            <wp:wrapTight wrapText="bothSides">
              <wp:wrapPolygon edited="0">
                <wp:start x="0" y="0"/>
                <wp:lineTo x="0" y="21441"/>
                <wp:lineTo x="21338" y="21441"/>
                <wp:lineTo x="21338" y="0"/>
                <wp:lineTo x="0" y="0"/>
              </wp:wrapPolygon>
            </wp:wrapTight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9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3984" behindDoc="1" locked="0" layoutInCell="1" allowOverlap="1">
            <wp:simplePos x="0" y="0"/>
            <wp:positionH relativeFrom="column">
              <wp:posOffset>4141470</wp:posOffset>
            </wp:positionH>
            <wp:positionV relativeFrom="paragraph">
              <wp:posOffset>244475</wp:posOffset>
            </wp:positionV>
            <wp:extent cx="1731010" cy="2447925"/>
            <wp:effectExtent l="0" t="0" r="2540" b="9525"/>
            <wp:wrapTight wrapText="bothSides">
              <wp:wrapPolygon edited="0">
                <wp:start x="0" y="0"/>
                <wp:lineTo x="0" y="21516"/>
                <wp:lineTo x="21394" y="21516"/>
                <wp:lineTo x="21394" y="0"/>
                <wp:lineTo x="0" y="0"/>
              </wp:wrapPolygon>
            </wp:wrapTight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01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47A" w:rsidRDefault="00A3047A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5A11" w:rsidRDefault="00955A11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5A11" w:rsidRDefault="00955A11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5A11" w:rsidRDefault="00955A11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5A11" w:rsidRDefault="00955A11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5A11" w:rsidRDefault="00955A11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5A11" w:rsidRDefault="00955A11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5A11" w:rsidRDefault="00955A11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5A11" w:rsidRDefault="00955A11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5A11" w:rsidRDefault="00955A11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5A11" w:rsidRDefault="00955A11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B1851" w:rsidRDefault="006B1851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09280" behindDoc="1" locked="0" layoutInCell="1" allowOverlap="1">
            <wp:simplePos x="0" y="0"/>
            <wp:positionH relativeFrom="column">
              <wp:posOffset>3934460</wp:posOffset>
            </wp:positionH>
            <wp:positionV relativeFrom="paragraph">
              <wp:posOffset>285750</wp:posOffset>
            </wp:positionV>
            <wp:extent cx="1762125" cy="2491740"/>
            <wp:effectExtent l="0" t="0" r="9525" b="3810"/>
            <wp:wrapTight wrapText="bothSides">
              <wp:wrapPolygon edited="0">
                <wp:start x="0" y="0"/>
                <wp:lineTo x="0" y="21468"/>
                <wp:lineTo x="21483" y="21468"/>
                <wp:lineTo x="21483" y="0"/>
                <wp:lineTo x="0" y="0"/>
              </wp:wrapPolygon>
            </wp:wrapTight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9824" behindDoc="1" locked="0" layoutInCell="1" allowOverlap="1">
            <wp:simplePos x="0" y="0"/>
            <wp:positionH relativeFrom="column">
              <wp:posOffset>86995</wp:posOffset>
            </wp:positionH>
            <wp:positionV relativeFrom="paragraph">
              <wp:posOffset>199390</wp:posOffset>
            </wp:positionV>
            <wp:extent cx="1866900" cy="2638425"/>
            <wp:effectExtent l="0" t="0" r="0" b="9525"/>
            <wp:wrapTight wrapText="bothSides">
              <wp:wrapPolygon edited="0">
                <wp:start x="0" y="0"/>
                <wp:lineTo x="0" y="21522"/>
                <wp:lineTo x="21380" y="21522"/>
                <wp:lineTo x="21380" y="0"/>
                <wp:lineTo x="0" y="0"/>
              </wp:wrapPolygon>
            </wp:wrapTight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3136" behindDoc="1" locked="0" layoutInCell="1" allowOverlap="1" wp14:anchorId="3014E33A">
            <wp:simplePos x="0" y="0"/>
            <wp:positionH relativeFrom="column">
              <wp:posOffset>2049145</wp:posOffset>
            </wp:positionH>
            <wp:positionV relativeFrom="paragraph">
              <wp:posOffset>104140</wp:posOffset>
            </wp:positionV>
            <wp:extent cx="1919605" cy="2714625"/>
            <wp:effectExtent l="0" t="0" r="4445" b="9525"/>
            <wp:wrapTight wrapText="bothSides">
              <wp:wrapPolygon edited="0">
                <wp:start x="0" y="0"/>
                <wp:lineTo x="0" y="21524"/>
                <wp:lineTo x="21436" y="21524"/>
                <wp:lineTo x="21436" y="0"/>
                <wp:lineTo x="0" y="0"/>
              </wp:wrapPolygon>
            </wp:wrapTight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60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1851" w:rsidRDefault="006B1851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B1851" w:rsidRDefault="006B1851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B1851" w:rsidRDefault="006B1851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B1851" w:rsidRDefault="006B1851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B1851" w:rsidRDefault="006B1851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B1851" w:rsidRDefault="006B1851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B1851" w:rsidRDefault="006B1851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B1851" w:rsidRDefault="006B1851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B1851" w:rsidRDefault="006B1851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B1851" w:rsidRDefault="006B1851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B1851" w:rsidRDefault="006B1851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B1851" w:rsidRDefault="006B1851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B1851" w:rsidRPr="00500F0A" w:rsidRDefault="006B1851" w:rsidP="006B185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500F0A">
        <w:rPr>
          <w:rFonts w:ascii="Times New Roman" w:hAnsi="Times New Roman"/>
          <w:sz w:val="28"/>
          <w:szCs w:val="28"/>
        </w:rPr>
        <w:br w:type="page"/>
      </w:r>
    </w:p>
    <w:p w:rsidR="00955A11" w:rsidRDefault="00955A11" w:rsidP="00955A11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ПРИЛОЖЕНИЕ </w:t>
      </w:r>
      <w:r w:rsidR="00983649">
        <w:rPr>
          <w:rFonts w:ascii="Times New Roman" w:hAnsi="Times New Roman"/>
          <w:b/>
          <w:sz w:val="28"/>
          <w:szCs w:val="28"/>
        </w:rPr>
        <w:t>Д</w:t>
      </w:r>
    </w:p>
    <w:p w:rsidR="00955A11" w:rsidRDefault="00CA3E32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21568" behindDoc="1" locked="0" layoutInCell="1" allowOverlap="1">
            <wp:simplePos x="0" y="0"/>
            <wp:positionH relativeFrom="column">
              <wp:posOffset>3801745</wp:posOffset>
            </wp:positionH>
            <wp:positionV relativeFrom="paragraph">
              <wp:posOffset>5080</wp:posOffset>
            </wp:positionV>
            <wp:extent cx="1852295" cy="2619375"/>
            <wp:effectExtent l="0" t="0" r="0" b="9525"/>
            <wp:wrapTight wrapText="bothSides">
              <wp:wrapPolygon edited="0">
                <wp:start x="0" y="0"/>
                <wp:lineTo x="0" y="21521"/>
                <wp:lineTo x="21326" y="21521"/>
                <wp:lineTo x="21326" y="0"/>
                <wp:lineTo x="0" y="0"/>
              </wp:wrapPolygon>
            </wp:wrapTight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29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7472" behindDoc="1" locked="0" layoutInCell="1" allowOverlap="1">
            <wp:simplePos x="0" y="0"/>
            <wp:positionH relativeFrom="column">
              <wp:posOffset>258445</wp:posOffset>
            </wp:positionH>
            <wp:positionV relativeFrom="paragraph">
              <wp:posOffset>64135</wp:posOffset>
            </wp:positionV>
            <wp:extent cx="1926590" cy="2724150"/>
            <wp:effectExtent l="0" t="0" r="0" b="0"/>
            <wp:wrapTight wrapText="bothSides">
              <wp:wrapPolygon edited="0">
                <wp:start x="0" y="0"/>
                <wp:lineTo x="0" y="21449"/>
                <wp:lineTo x="21358" y="21449"/>
                <wp:lineTo x="21358" y="0"/>
                <wp:lineTo x="0" y="0"/>
              </wp:wrapPolygon>
            </wp:wrapTight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64192" behindDoc="1" locked="0" layoutInCell="1" allowOverlap="1">
            <wp:simplePos x="0" y="0"/>
            <wp:positionH relativeFrom="column">
              <wp:posOffset>2133600</wp:posOffset>
            </wp:positionH>
            <wp:positionV relativeFrom="paragraph">
              <wp:posOffset>14605</wp:posOffset>
            </wp:positionV>
            <wp:extent cx="1962150" cy="2773680"/>
            <wp:effectExtent l="0" t="0" r="0" b="7620"/>
            <wp:wrapTight wrapText="bothSides">
              <wp:wrapPolygon edited="0">
                <wp:start x="0" y="0"/>
                <wp:lineTo x="0" y="21511"/>
                <wp:lineTo x="21390" y="21511"/>
                <wp:lineTo x="21390" y="0"/>
                <wp:lineTo x="0" y="0"/>
              </wp:wrapPolygon>
            </wp:wrapTight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A11" w:rsidRDefault="00955A11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5A11" w:rsidRDefault="00955A11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5A11" w:rsidRDefault="00955A11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5A11" w:rsidRDefault="00955A11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5A11" w:rsidRDefault="00955A11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5A11" w:rsidRDefault="00955A11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5A11" w:rsidRDefault="00955A11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5A11" w:rsidRDefault="00955A11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5A11" w:rsidRDefault="00955A11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5A11" w:rsidRDefault="00955A11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5A11" w:rsidRDefault="00955A11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5A11" w:rsidRDefault="00CA3E32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449856" behindDoc="1" locked="0" layoutInCell="1" allowOverlap="1">
            <wp:simplePos x="0" y="0"/>
            <wp:positionH relativeFrom="column">
              <wp:posOffset>1858010</wp:posOffset>
            </wp:positionH>
            <wp:positionV relativeFrom="paragraph">
              <wp:posOffset>201930</wp:posOffset>
            </wp:positionV>
            <wp:extent cx="3011170" cy="2258060"/>
            <wp:effectExtent l="0" t="0" r="0" b="8890"/>
            <wp:wrapTight wrapText="bothSides">
              <wp:wrapPolygon edited="0">
                <wp:start x="0" y="0"/>
                <wp:lineTo x="0" y="21503"/>
                <wp:lineTo x="21454" y="21503"/>
                <wp:lineTo x="21454" y="0"/>
                <wp:lineTo x="0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170" cy="225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A11" w:rsidRDefault="00955A11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5A11" w:rsidRDefault="00955A11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5A11" w:rsidRDefault="00955A11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5A11" w:rsidRDefault="00955A11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5A11" w:rsidRDefault="00955A11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5A11" w:rsidRDefault="00955A11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5A11" w:rsidRDefault="00955A11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5A11" w:rsidRDefault="00955A11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5A11" w:rsidRDefault="00955A11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5A11" w:rsidRDefault="00955A11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5A11" w:rsidRDefault="00CA3E32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516416" behindDoc="1" locked="0" layoutInCell="1" allowOverlap="1">
            <wp:simplePos x="0" y="0"/>
            <wp:positionH relativeFrom="column">
              <wp:posOffset>2075180</wp:posOffset>
            </wp:positionH>
            <wp:positionV relativeFrom="paragraph">
              <wp:posOffset>146050</wp:posOffset>
            </wp:positionV>
            <wp:extent cx="1876425" cy="2646680"/>
            <wp:effectExtent l="0" t="0" r="0" b="1270"/>
            <wp:wrapTight wrapText="bothSides">
              <wp:wrapPolygon edited="0">
                <wp:start x="0" y="0"/>
                <wp:lineTo x="0" y="21455"/>
                <wp:lineTo x="21271" y="21455"/>
                <wp:lineTo x="21271" y="0"/>
                <wp:lineTo x="0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64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949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88900</wp:posOffset>
            </wp:positionV>
            <wp:extent cx="1986915" cy="2809875"/>
            <wp:effectExtent l="0" t="0" r="0" b="952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91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6176" behindDoc="1" locked="0" layoutInCell="1" allowOverlap="1" wp14:anchorId="18CA76C6">
            <wp:simplePos x="0" y="0"/>
            <wp:positionH relativeFrom="column">
              <wp:posOffset>4125595</wp:posOffset>
            </wp:positionH>
            <wp:positionV relativeFrom="paragraph">
              <wp:posOffset>132080</wp:posOffset>
            </wp:positionV>
            <wp:extent cx="1832610" cy="2590800"/>
            <wp:effectExtent l="0" t="0" r="0" b="0"/>
            <wp:wrapTight wrapText="bothSides">
              <wp:wrapPolygon edited="0">
                <wp:start x="0" y="0"/>
                <wp:lineTo x="0" y="21441"/>
                <wp:lineTo x="21331" y="21441"/>
                <wp:lineTo x="21331" y="0"/>
                <wp:lineTo x="0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61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A11" w:rsidRDefault="00955A11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5A11" w:rsidRDefault="00955A11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55A11">
        <w:t xml:space="preserve"> </w:t>
      </w:r>
    </w:p>
    <w:p w:rsidR="00955A11" w:rsidRDefault="00955A11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5A11" w:rsidRDefault="00955A11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5A11" w:rsidRDefault="00955A11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5A11" w:rsidRDefault="00955A11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5A11" w:rsidRDefault="00955A11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5A11" w:rsidRDefault="00955A11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5A11" w:rsidRDefault="00955A11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5A11" w:rsidRDefault="00955A11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5A11" w:rsidRDefault="00955A11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5A11" w:rsidRDefault="00955A11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5A11" w:rsidRDefault="00955A11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5A11" w:rsidRDefault="00955A11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5A11" w:rsidRDefault="00955A11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5A11" w:rsidRPr="00500F0A" w:rsidRDefault="00955A11" w:rsidP="00955A1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500F0A">
        <w:rPr>
          <w:rFonts w:ascii="Times New Roman" w:hAnsi="Times New Roman"/>
          <w:sz w:val="28"/>
          <w:szCs w:val="28"/>
        </w:rPr>
        <w:br w:type="page"/>
      </w:r>
    </w:p>
    <w:p w:rsidR="00955A11" w:rsidRDefault="003726C5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40320" behindDoc="1" locked="0" layoutInCell="1" allowOverlap="1">
            <wp:simplePos x="0" y="0"/>
            <wp:positionH relativeFrom="column">
              <wp:posOffset>3982085</wp:posOffset>
            </wp:positionH>
            <wp:positionV relativeFrom="paragraph">
              <wp:posOffset>6077585</wp:posOffset>
            </wp:positionV>
            <wp:extent cx="1838325" cy="2598420"/>
            <wp:effectExtent l="0" t="0" r="9525" b="0"/>
            <wp:wrapTight wrapText="bothSides">
              <wp:wrapPolygon edited="0">
                <wp:start x="0" y="0"/>
                <wp:lineTo x="0" y="21378"/>
                <wp:lineTo x="21488" y="21378"/>
                <wp:lineTo x="21488" y="0"/>
                <wp:lineTo x="0" y="0"/>
              </wp:wrapPolygon>
            </wp:wrapTight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8272" behindDoc="1" locked="0" layoutInCell="1" allowOverlap="1">
            <wp:simplePos x="0" y="0"/>
            <wp:positionH relativeFrom="column">
              <wp:posOffset>2001520</wp:posOffset>
            </wp:positionH>
            <wp:positionV relativeFrom="paragraph">
              <wp:posOffset>6133465</wp:posOffset>
            </wp:positionV>
            <wp:extent cx="1643380" cy="2324100"/>
            <wp:effectExtent l="0" t="0" r="0" b="0"/>
            <wp:wrapTight wrapText="bothSides">
              <wp:wrapPolygon edited="0">
                <wp:start x="0" y="0"/>
                <wp:lineTo x="0" y="21423"/>
                <wp:lineTo x="21283" y="21423"/>
                <wp:lineTo x="21283" y="0"/>
                <wp:lineTo x="0" y="0"/>
              </wp:wrapPolygon>
            </wp:wrapTight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4176" behindDoc="1" locked="0" layoutInCell="1" allowOverlap="1" wp14:anchorId="104103DC">
            <wp:simplePos x="0" y="0"/>
            <wp:positionH relativeFrom="column">
              <wp:posOffset>115570</wp:posOffset>
            </wp:positionH>
            <wp:positionV relativeFrom="paragraph">
              <wp:posOffset>6076315</wp:posOffset>
            </wp:positionV>
            <wp:extent cx="1724722" cy="2438400"/>
            <wp:effectExtent l="0" t="0" r="8890" b="0"/>
            <wp:wrapTight wrapText="bothSides">
              <wp:wrapPolygon edited="0">
                <wp:start x="0" y="0"/>
                <wp:lineTo x="0" y="21431"/>
                <wp:lineTo x="21473" y="21431"/>
                <wp:lineTo x="21473" y="0"/>
                <wp:lineTo x="0" y="0"/>
              </wp:wrapPolygon>
            </wp:wrapTight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722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8032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3152140</wp:posOffset>
            </wp:positionV>
            <wp:extent cx="2135505" cy="3019425"/>
            <wp:effectExtent l="0" t="0" r="0" b="9525"/>
            <wp:wrapTight wrapText="bothSides">
              <wp:wrapPolygon edited="0">
                <wp:start x="0" y="0"/>
                <wp:lineTo x="0" y="21532"/>
                <wp:lineTo x="21388" y="21532"/>
                <wp:lineTo x="21388" y="0"/>
                <wp:lineTo x="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50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0624" behindDoc="1" locked="0" layoutInCell="1" allowOverlap="1">
            <wp:simplePos x="0" y="0"/>
            <wp:positionH relativeFrom="column">
              <wp:posOffset>3992880</wp:posOffset>
            </wp:positionH>
            <wp:positionV relativeFrom="paragraph">
              <wp:posOffset>3199765</wp:posOffset>
            </wp:positionV>
            <wp:extent cx="2141855" cy="3028950"/>
            <wp:effectExtent l="0" t="0" r="0" b="0"/>
            <wp:wrapTight wrapText="bothSides">
              <wp:wrapPolygon edited="0">
                <wp:start x="0" y="0"/>
                <wp:lineTo x="0" y="21464"/>
                <wp:lineTo x="21325" y="21464"/>
                <wp:lineTo x="21325" y="0"/>
                <wp:lineTo x="0" y="0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3216" behindDoc="1" locked="0" layoutInCell="1" allowOverlap="1">
            <wp:simplePos x="0" y="0"/>
            <wp:positionH relativeFrom="column">
              <wp:posOffset>2134870</wp:posOffset>
            </wp:positionH>
            <wp:positionV relativeFrom="paragraph">
              <wp:posOffset>3284855</wp:posOffset>
            </wp:positionV>
            <wp:extent cx="1805305" cy="2886075"/>
            <wp:effectExtent l="0" t="0" r="4445" b="9525"/>
            <wp:wrapTight wrapText="bothSides">
              <wp:wrapPolygon edited="0">
                <wp:start x="0" y="0"/>
                <wp:lineTo x="0" y="21529"/>
                <wp:lineTo x="21425" y="21529"/>
                <wp:lineTo x="21425" y="0"/>
                <wp:lineTo x="0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30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68640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85090</wp:posOffset>
            </wp:positionV>
            <wp:extent cx="2038350" cy="2881630"/>
            <wp:effectExtent l="0" t="0" r="0" b="0"/>
            <wp:wrapTight wrapText="bothSides">
              <wp:wrapPolygon edited="0">
                <wp:start x="0" y="0"/>
                <wp:lineTo x="0" y="21419"/>
                <wp:lineTo x="21398" y="21419"/>
                <wp:lineTo x="21398" y="0"/>
                <wp:lineTo x="0" y="0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55328" behindDoc="1" locked="0" layoutInCell="1" allowOverlap="1">
            <wp:simplePos x="0" y="0"/>
            <wp:positionH relativeFrom="column">
              <wp:posOffset>2087245</wp:posOffset>
            </wp:positionH>
            <wp:positionV relativeFrom="paragraph">
              <wp:posOffset>85090</wp:posOffset>
            </wp:positionV>
            <wp:extent cx="2007235" cy="2838450"/>
            <wp:effectExtent l="0" t="0" r="0" b="0"/>
            <wp:wrapTight wrapText="bothSides">
              <wp:wrapPolygon edited="0">
                <wp:start x="0" y="0"/>
                <wp:lineTo x="0" y="21455"/>
                <wp:lineTo x="21320" y="21455"/>
                <wp:lineTo x="21320" y="0"/>
                <wp:lineTo x="0" y="0"/>
              </wp:wrapPolygon>
            </wp:wrapTight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36896" behindDoc="1" locked="0" layoutInCell="1" allowOverlap="1">
            <wp:simplePos x="0" y="0"/>
            <wp:positionH relativeFrom="column">
              <wp:posOffset>3954145</wp:posOffset>
            </wp:positionH>
            <wp:positionV relativeFrom="paragraph">
              <wp:posOffset>161290</wp:posOffset>
            </wp:positionV>
            <wp:extent cx="1990725" cy="2814320"/>
            <wp:effectExtent l="0" t="0" r="9525" b="5080"/>
            <wp:wrapTight wrapText="bothSides">
              <wp:wrapPolygon edited="0">
                <wp:start x="0" y="0"/>
                <wp:lineTo x="0" y="21493"/>
                <wp:lineTo x="21497" y="21493"/>
                <wp:lineTo x="21497" y="0"/>
                <wp:lineTo x="0" y="0"/>
              </wp:wrapPolygon>
            </wp:wrapTight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A11" w:rsidRDefault="00955A11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726C5" w:rsidRDefault="003726C5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726C5" w:rsidRDefault="003726C5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726C5" w:rsidRDefault="003726C5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726C5" w:rsidRDefault="003726C5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726C5" w:rsidRDefault="003726C5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726C5" w:rsidRDefault="003726C5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726C5" w:rsidRDefault="003726C5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726C5" w:rsidRDefault="003726C5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726C5" w:rsidRDefault="003726C5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726C5" w:rsidRDefault="003726C5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726C5" w:rsidRPr="00500F0A" w:rsidRDefault="003726C5" w:rsidP="003726C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500F0A">
        <w:rPr>
          <w:rFonts w:ascii="Times New Roman" w:hAnsi="Times New Roman"/>
          <w:sz w:val="28"/>
          <w:szCs w:val="28"/>
        </w:rPr>
        <w:br w:type="page"/>
      </w:r>
    </w:p>
    <w:p w:rsidR="00A3047A" w:rsidRDefault="00983649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Ссылки на н</w:t>
      </w:r>
      <w:r w:rsidR="00A3047A">
        <w:rPr>
          <w:rFonts w:ascii="Times New Roman" w:hAnsi="Times New Roman"/>
          <w:b/>
          <w:sz w:val="28"/>
          <w:szCs w:val="28"/>
        </w:rPr>
        <w:t>екоторые достижения обучающихся</w:t>
      </w:r>
      <w:r>
        <w:rPr>
          <w:rFonts w:ascii="Times New Roman" w:hAnsi="Times New Roman"/>
          <w:b/>
          <w:sz w:val="28"/>
          <w:szCs w:val="28"/>
        </w:rPr>
        <w:t xml:space="preserve"> и их участие в конкурсных программах разного уровня</w:t>
      </w:r>
    </w:p>
    <w:p w:rsidR="00955A11" w:rsidRDefault="00955A11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147E5" w:rsidRDefault="00466750" w:rsidP="00A3047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hyperlink r:id="rId79" w:history="1">
        <w:r w:rsidR="007147E5" w:rsidRPr="00111AC6">
          <w:rPr>
            <w:rStyle w:val="af5"/>
            <w:rFonts w:ascii="Times New Roman" w:hAnsi="Times New Roman"/>
            <w:b/>
            <w:sz w:val="28"/>
            <w:szCs w:val="28"/>
          </w:rPr>
          <w:t>https://ecomir-yalta.krymschool.ru/news-svc/item?id=629506&amp;lang=ru&amp;type=news&amp;site_type=school</w:t>
        </w:r>
      </w:hyperlink>
      <w:r w:rsidR="007147E5">
        <w:rPr>
          <w:rFonts w:ascii="Times New Roman" w:hAnsi="Times New Roman"/>
          <w:b/>
          <w:sz w:val="28"/>
          <w:szCs w:val="28"/>
        </w:rPr>
        <w:t xml:space="preserve"> </w:t>
      </w:r>
    </w:p>
    <w:p w:rsidR="007147E5" w:rsidRPr="007147E5" w:rsidRDefault="00466750" w:rsidP="00A3047A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hyperlink r:id="rId80" w:history="1">
        <w:r w:rsidR="007147E5" w:rsidRPr="00111AC6">
          <w:rPr>
            <w:rStyle w:val="af5"/>
            <w:rFonts w:ascii="Times New Roman" w:hAnsi="Times New Roman"/>
            <w:b/>
            <w:sz w:val="28"/>
            <w:szCs w:val="28"/>
            <w:lang w:val="en-US"/>
          </w:rPr>
          <w:t>https://ecomir-yalta.krymschool.ru/news- svc/</w:t>
        </w:r>
        <w:proofErr w:type="spellStart"/>
        <w:r w:rsidR="007147E5" w:rsidRPr="00111AC6">
          <w:rPr>
            <w:rStyle w:val="af5"/>
            <w:rFonts w:ascii="Times New Roman" w:hAnsi="Times New Roman"/>
            <w:b/>
            <w:sz w:val="28"/>
            <w:szCs w:val="28"/>
            <w:lang w:val="en-US"/>
          </w:rPr>
          <w:t>item?id</w:t>
        </w:r>
        <w:proofErr w:type="spellEnd"/>
        <w:r w:rsidR="007147E5" w:rsidRPr="00111AC6">
          <w:rPr>
            <w:rStyle w:val="af5"/>
            <w:rFonts w:ascii="Times New Roman" w:hAnsi="Times New Roman"/>
            <w:b/>
            <w:sz w:val="28"/>
            <w:szCs w:val="28"/>
            <w:lang w:val="en-US"/>
          </w:rPr>
          <w:t>=653957&amp;lang=</w:t>
        </w:r>
        <w:proofErr w:type="spellStart"/>
        <w:r w:rsidR="007147E5" w:rsidRPr="00111AC6">
          <w:rPr>
            <w:rStyle w:val="af5"/>
            <w:rFonts w:ascii="Times New Roman" w:hAnsi="Times New Roman"/>
            <w:b/>
            <w:sz w:val="28"/>
            <w:szCs w:val="28"/>
            <w:lang w:val="en-US"/>
          </w:rPr>
          <w:t>ru&amp;type</w:t>
        </w:r>
        <w:proofErr w:type="spellEnd"/>
        <w:r w:rsidR="007147E5" w:rsidRPr="00111AC6">
          <w:rPr>
            <w:rStyle w:val="af5"/>
            <w:rFonts w:ascii="Times New Roman" w:hAnsi="Times New Roman"/>
            <w:b/>
            <w:sz w:val="28"/>
            <w:szCs w:val="28"/>
            <w:lang w:val="en-US"/>
          </w:rPr>
          <w:t>=</w:t>
        </w:r>
        <w:proofErr w:type="spellStart"/>
        <w:r w:rsidR="007147E5" w:rsidRPr="00111AC6">
          <w:rPr>
            <w:rStyle w:val="af5"/>
            <w:rFonts w:ascii="Times New Roman" w:hAnsi="Times New Roman"/>
            <w:b/>
            <w:sz w:val="28"/>
            <w:szCs w:val="28"/>
            <w:lang w:val="en-US"/>
          </w:rPr>
          <w:t>news&amp;site_type</w:t>
        </w:r>
        <w:proofErr w:type="spellEnd"/>
        <w:r w:rsidR="007147E5" w:rsidRPr="00111AC6">
          <w:rPr>
            <w:rStyle w:val="af5"/>
            <w:rFonts w:ascii="Times New Roman" w:hAnsi="Times New Roman"/>
            <w:b/>
            <w:sz w:val="28"/>
            <w:szCs w:val="28"/>
            <w:lang w:val="en-US"/>
          </w:rPr>
          <w:t>=school</w:t>
        </w:r>
      </w:hyperlink>
      <w:r w:rsidR="007147E5" w:rsidRPr="007147E5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7147E5" w:rsidRPr="00601504" w:rsidRDefault="00466750" w:rsidP="00A3047A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hyperlink r:id="rId81" w:history="1">
        <w:r w:rsidR="007147E5" w:rsidRPr="00601504">
          <w:rPr>
            <w:rStyle w:val="af5"/>
            <w:rFonts w:ascii="Times New Roman" w:hAnsi="Times New Roman"/>
            <w:b/>
            <w:sz w:val="28"/>
            <w:szCs w:val="28"/>
            <w:lang w:val="en-US"/>
          </w:rPr>
          <w:t>https://ecomir-yalta.krymschool.ru/news-svc/item?id=657135&amp;lang=ru&amp;type=news&amp;site_type=school</w:t>
        </w:r>
      </w:hyperlink>
      <w:r w:rsidR="007147E5" w:rsidRPr="00601504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7147E5" w:rsidRPr="00601504" w:rsidRDefault="00466750" w:rsidP="00A3047A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hyperlink r:id="rId82" w:history="1">
        <w:r w:rsidR="007147E5" w:rsidRPr="00601504">
          <w:rPr>
            <w:rStyle w:val="af5"/>
            <w:rFonts w:ascii="Times New Roman" w:hAnsi="Times New Roman"/>
            <w:b/>
            <w:sz w:val="28"/>
            <w:szCs w:val="28"/>
            <w:lang w:val="en-US"/>
          </w:rPr>
          <w:t>https://ecomir-yalta.krymschool.ru/news-svc/item?id=669846&amp;lang=ru&amp;type=news&amp;site_type=school</w:t>
        </w:r>
      </w:hyperlink>
      <w:r w:rsidR="007147E5" w:rsidRPr="00601504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7147E5" w:rsidRPr="00601504" w:rsidRDefault="00466750" w:rsidP="00A3047A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hyperlink r:id="rId83" w:history="1">
        <w:r w:rsidR="007147E5" w:rsidRPr="00601504">
          <w:rPr>
            <w:rStyle w:val="af5"/>
            <w:rFonts w:ascii="Times New Roman" w:hAnsi="Times New Roman"/>
            <w:b/>
            <w:sz w:val="28"/>
            <w:szCs w:val="28"/>
            <w:lang w:val="en-US"/>
          </w:rPr>
          <w:t>https://ecomir-yalta.krymschool.ru/news-svc/item?id=700227&amp;lang=ru&amp;type=news&amp;site_type=school</w:t>
        </w:r>
      </w:hyperlink>
      <w:r w:rsidR="007147E5" w:rsidRPr="00601504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D94C95" w:rsidRPr="00601504" w:rsidRDefault="00466750" w:rsidP="00A3047A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hyperlink r:id="rId84" w:history="1">
        <w:r w:rsidR="00D94C95" w:rsidRPr="00601504">
          <w:rPr>
            <w:rStyle w:val="af5"/>
            <w:rFonts w:ascii="Times New Roman" w:hAnsi="Times New Roman"/>
            <w:b/>
            <w:sz w:val="28"/>
            <w:szCs w:val="28"/>
            <w:lang w:val="en-US"/>
          </w:rPr>
          <w:t>https://ecomir-yalta.krymschool.ru/news-svc/item?id=768335&amp;lang=ru&amp;type=news&amp;site_type=school</w:t>
        </w:r>
      </w:hyperlink>
      <w:r w:rsidR="00D94C95" w:rsidRPr="00601504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D94C95" w:rsidRPr="00601504" w:rsidRDefault="00466750" w:rsidP="00A3047A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hyperlink r:id="rId85" w:history="1">
        <w:r w:rsidR="00D94C95" w:rsidRPr="00601504">
          <w:rPr>
            <w:rStyle w:val="af5"/>
            <w:rFonts w:ascii="Times New Roman" w:hAnsi="Times New Roman"/>
            <w:b/>
            <w:sz w:val="28"/>
            <w:szCs w:val="28"/>
            <w:lang w:val="en-US"/>
          </w:rPr>
          <w:t>https://ecomir-yalta.krymschool.ru/news-svc/item?id=789923&amp;lang=ru&amp;type=news&amp;site_type=school</w:t>
        </w:r>
      </w:hyperlink>
      <w:r w:rsidR="00D94C95" w:rsidRPr="00601504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D94C95" w:rsidRPr="00601504" w:rsidRDefault="00466750" w:rsidP="00A3047A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hyperlink r:id="rId86" w:history="1">
        <w:r w:rsidR="00D94C95" w:rsidRPr="00601504">
          <w:rPr>
            <w:rStyle w:val="af5"/>
            <w:rFonts w:ascii="Times New Roman" w:hAnsi="Times New Roman"/>
            <w:b/>
            <w:sz w:val="28"/>
            <w:szCs w:val="28"/>
            <w:lang w:val="en-US"/>
          </w:rPr>
          <w:t>https://ecomir-yalta.krymschool.ru/news-svc/item?id=802667&amp;lang=ru&amp;type=news&amp;site_type=school</w:t>
        </w:r>
      </w:hyperlink>
      <w:r w:rsidR="00D94C95" w:rsidRPr="00601504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D94C95" w:rsidRPr="00601504" w:rsidRDefault="00466750" w:rsidP="00A3047A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hyperlink r:id="rId87" w:history="1">
        <w:r w:rsidR="00D94C95" w:rsidRPr="00601504">
          <w:rPr>
            <w:rStyle w:val="af5"/>
            <w:rFonts w:ascii="Times New Roman" w:hAnsi="Times New Roman"/>
            <w:b/>
            <w:sz w:val="28"/>
            <w:szCs w:val="28"/>
            <w:lang w:val="en-US"/>
          </w:rPr>
          <w:t>https://ecomir-yalta.krymschool.ru/news-svc/item?id=813062&amp;lang=ru&amp;type=news&amp;site_type=school</w:t>
        </w:r>
      </w:hyperlink>
      <w:r w:rsidR="00D94C95" w:rsidRPr="00601504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D94C95" w:rsidRPr="00601504" w:rsidRDefault="00466750" w:rsidP="00A3047A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hyperlink r:id="rId88" w:history="1">
        <w:r w:rsidR="00D94C95" w:rsidRPr="00601504">
          <w:rPr>
            <w:rStyle w:val="af5"/>
            <w:rFonts w:ascii="Times New Roman" w:hAnsi="Times New Roman"/>
            <w:b/>
            <w:sz w:val="28"/>
            <w:szCs w:val="28"/>
            <w:lang w:val="en-US"/>
          </w:rPr>
          <w:t>https://ecomir-yalta.krymschool.ru/news-svc/item?id=828974&amp;lang=ru&amp;type=news&amp;site_type=school</w:t>
        </w:r>
      </w:hyperlink>
      <w:r w:rsidR="00D94C95" w:rsidRPr="00601504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D94C95" w:rsidRPr="00601504" w:rsidRDefault="00466750" w:rsidP="00A3047A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hyperlink r:id="rId89" w:history="1">
        <w:r w:rsidR="00D94C95" w:rsidRPr="00601504">
          <w:rPr>
            <w:rStyle w:val="af5"/>
            <w:rFonts w:ascii="Times New Roman" w:hAnsi="Times New Roman"/>
            <w:b/>
            <w:sz w:val="28"/>
            <w:szCs w:val="28"/>
            <w:lang w:val="en-US"/>
          </w:rPr>
          <w:t>https://ecomir-yalta.krymschool.ru/news-svc/item?id=831211&amp;lang=ru&amp;type=news&amp;site_type=school</w:t>
        </w:r>
      </w:hyperlink>
      <w:r w:rsidR="00D94C95" w:rsidRPr="00601504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D94C95" w:rsidRPr="00601504" w:rsidRDefault="00466750" w:rsidP="00A3047A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hyperlink r:id="rId90" w:history="1">
        <w:r w:rsidR="00D94C95" w:rsidRPr="00601504">
          <w:rPr>
            <w:rStyle w:val="af5"/>
            <w:rFonts w:ascii="Times New Roman" w:hAnsi="Times New Roman"/>
            <w:b/>
            <w:sz w:val="28"/>
            <w:szCs w:val="28"/>
            <w:lang w:val="en-US"/>
          </w:rPr>
          <w:t>https://ecomir-yalta.krymschool.ru/news-svc/item?id=915835&amp;lang=ru&amp;type=news&amp;site_type=school</w:t>
        </w:r>
      </w:hyperlink>
      <w:r w:rsidR="00D94C95" w:rsidRPr="00601504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7679A5" w:rsidRPr="00601504" w:rsidRDefault="00466750" w:rsidP="00A3047A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hyperlink r:id="rId91" w:history="1">
        <w:r w:rsidR="00D94C95" w:rsidRPr="00601504">
          <w:rPr>
            <w:rStyle w:val="af5"/>
            <w:rFonts w:ascii="Times New Roman" w:hAnsi="Times New Roman"/>
            <w:b/>
            <w:sz w:val="28"/>
            <w:szCs w:val="28"/>
            <w:lang w:val="en-US"/>
          </w:rPr>
          <w:t>https://ecomir-yalta.krymschool.ru/news-svc/item?id=980482&amp;lang=ru&amp;type=news&amp;site_type=school</w:t>
        </w:r>
      </w:hyperlink>
      <w:r w:rsidR="00A3047A" w:rsidRPr="00601504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7679A5" w:rsidRPr="00601504" w:rsidRDefault="007679A5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679A5" w:rsidRPr="00601504" w:rsidRDefault="007679A5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679A5" w:rsidRPr="00601504" w:rsidRDefault="007679A5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A1750" w:rsidRPr="00601504" w:rsidRDefault="003A1750" w:rsidP="003A175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en-US"/>
        </w:rPr>
      </w:pPr>
      <w:r w:rsidRPr="00601504">
        <w:rPr>
          <w:rFonts w:ascii="Times New Roman" w:hAnsi="Times New Roman"/>
          <w:sz w:val="28"/>
          <w:szCs w:val="28"/>
          <w:lang w:val="en-US"/>
        </w:rPr>
        <w:br w:type="page"/>
      </w:r>
    </w:p>
    <w:p w:rsidR="003A1750" w:rsidRDefault="003A1750" w:rsidP="003A1750">
      <w:pPr>
        <w:pStyle w:val="ac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Е</w:t>
      </w:r>
    </w:p>
    <w:p w:rsidR="007679A5" w:rsidRDefault="007679A5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79A5" w:rsidRDefault="00176676" w:rsidP="00057CE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68672" behindDoc="1" locked="0" layoutInCell="1" allowOverlap="1">
            <wp:simplePos x="0" y="0"/>
            <wp:positionH relativeFrom="column">
              <wp:posOffset>172720</wp:posOffset>
            </wp:positionH>
            <wp:positionV relativeFrom="paragraph">
              <wp:posOffset>2733675</wp:posOffset>
            </wp:positionV>
            <wp:extent cx="4257675" cy="2679065"/>
            <wp:effectExtent l="0" t="0" r="9525" b="6985"/>
            <wp:wrapTight wrapText="bothSides">
              <wp:wrapPolygon edited="0">
                <wp:start x="0" y="0"/>
                <wp:lineTo x="0" y="21503"/>
                <wp:lineTo x="21552" y="21503"/>
                <wp:lineTo x="21552" y="0"/>
                <wp:lineTo x="0" y="0"/>
              </wp:wrapPolygon>
            </wp:wrapTight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 rotWithShape="1"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4" r="4458" b="23190"/>
                    <a:stretch/>
                  </pic:blipFill>
                  <pic:spPr bwMode="auto">
                    <a:xfrm>
                      <a:off x="0" y="0"/>
                      <a:ext cx="4257675" cy="267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7CE6">
        <w:rPr>
          <w:noProof/>
        </w:rPr>
        <w:drawing>
          <wp:anchor distT="0" distB="0" distL="114300" distR="114300" simplePos="0" relativeHeight="251861504" behindDoc="1" locked="0" layoutInCell="1" allowOverlap="1">
            <wp:simplePos x="0" y="0"/>
            <wp:positionH relativeFrom="column">
              <wp:posOffset>3134995</wp:posOffset>
            </wp:positionH>
            <wp:positionV relativeFrom="paragraph">
              <wp:posOffset>295275</wp:posOffset>
            </wp:positionV>
            <wp:extent cx="2939415" cy="2266950"/>
            <wp:effectExtent l="0" t="0" r="0" b="0"/>
            <wp:wrapTight wrapText="bothSides">
              <wp:wrapPolygon edited="0">
                <wp:start x="0" y="0"/>
                <wp:lineTo x="0" y="21418"/>
                <wp:lineTo x="21418" y="21418"/>
                <wp:lineTo x="21418" y="0"/>
                <wp:lineTo x="0" y="0"/>
              </wp:wrapPolygon>
            </wp:wrapTight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9" b="7358"/>
                    <a:stretch/>
                  </pic:blipFill>
                  <pic:spPr bwMode="auto">
                    <a:xfrm>
                      <a:off x="0" y="0"/>
                      <a:ext cx="293941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7CE6">
        <w:rPr>
          <w:noProof/>
        </w:rPr>
        <w:drawing>
          <wp:anchor distT="0" distB="0" distL="114300" distR="114300" simplePos="0" relativeHeight="251849216" behindDoc="1" locked="0" layoutInCell="1" allowOverlap="1">
            <wp:simplePos x="0" y="0"/>
            <wp:positionH relativeFrom="column">
              <wp:posOffset>-217805</wp:posOffset>
            </wp:positionH>
            <wp:positionV relativeFrom="paragraph">
              <wp:posOffset>266700</wp:posOffset>
            </wp:positionV>
            <wp:extent cx="3333750" cy="2499995"/>
            <wp:effectExtent l="0" t="0" r="0" b="0"/>
            <wp:wrapTight wrapText="bothSides">
              <wp:wrapPolygon edited="0">
                <wp:start x="0" y="0"/>
                <wp:lineTo x="0" y="21397"/>
                <wp:lineTo x="21477" y="21397"/>
                <wp:lineTo x="21477" y="0"/>
                <wp:lineTo x="0" y="0"/>
              </wp:wrapPolygon>
            </wp:wrapTight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7CE6">
        <w:rPr>
          <w:rFonts w:ascii="Times New Roman" w:hAnsi="Times New Roman"/>
          <w:b/>
          <w:sz w:val="28"/>
          <w:szCs w:val="28"/>
        </w:rPr>
        <w:t>На занятиях педагога</w:t>
      </w:r>
    </w:p>
    <w:p w:rsidR="007679A5" w:rsidRDefault="007679A5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79A5" w:rsidRDefault="007679A5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79A5" w:rsidRDefault="007679A5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79A5" w:rsidRDefault="007679A5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79A5" w:rsidRDefault="007679A5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79A5" w:rsidRDefault="007679A5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1750" w:rsidRDefault="003A1750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1750" w:rsidRDefault="003A1750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1750" w:rsidRDefault="003A1750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7CE6" w:rsidRDefault="00176676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93248" behindDoc="1" locked="0" layoutInCell="1" allowOverlap="1">
            <wp:simplePos x="0" y="0"/>
            <wp:positionH relativeFrom="column">
              <wp:posOffset>-1550035</wp:posOffset>
            </wp:positionH>
            <wp:positionV relativeFrom="paragraph">
              <wp:posOffset>231775</wp:posOffset>
            </wp:positionV>
            <wp:extent cx="3025775" cy="1701800"/>
            <wp:effectExtent l="0" t="0" r="3175" b="0"/>
            <wp:wrapTight wrapText="bothSides">
              <wp:wrapPolygon edited="0">
                <wp:start x="0" y="0"/>
                <wp:lineTo x="0" y="21278"/>
                <wp:lineTo x="21487" y="21278"/>
                <wp:lineTo x="21487" y="0"/>
                <wp:lineTo x="0" y="0"/>
              </wp:wrapPolygon>
            </wp:wrapTight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775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CE6" w:rsidRDefault="00057CE6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7CE6" w:rsidRDefault="00057CE6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7CE6" w:rsidRDefault="00176676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80960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236855</wp:posOffset>
            </wp:positionV>
            <wp:extent cx="3200400" cy="2019300"/>
            <wp:effectExtent l="0" t="0" r="0" b="0"/>
            <wp:wrapTight wrapText="bothSides">
              <wp:wrapPolygon edited="0">
                <wp:start x="0" y="0"/>
                <wp:lineTo x="0" y="21396"/>
                <wp:lineTo x="21471" y="21396"/>
                <wp:lineTo x="21471" y="0"/>
                <wp:lineTo x="0" y="0"/>
              </wp:wrapPolygon>
            </wp:wrapTight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828"/>
                    <a:stretch/>
                  </pic:blipFill>
                  <pic:spPr bwMode="auto">
                    <a:xfrm>
                      <a:off x="0" y="0"/>
                      <a:ext cx="32004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CE6" w:rsidRDefault="00057CE6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7CE6" w:rsidRDefault="00057CE6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7CE6" w:rsidRDefault="00057CE6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7CE6" w:rsidRDefault="00057CE6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7CE6" w:rsidRDefault="00057CE6" w:rsidP="007679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79A5" w:rsidRPr="00500F0A" w:rsidRDefault="007679A5" w:rsidP="007679A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sectPr w:rsidR="007679A5" w:rsidRPr="00500F0A" w:rsidSect="002D1063">
      <w:footerReference w:type="default" r:id="rId97"/>
      <w:pgSz w:w="11906" w:h="16838"/>
      <w:pgMar w:top="1021" w:right="851" w:bottom="1077" w:left="1588" w:header="0" w:footer="709" w:gutter="0"/>
      <w:cols w:space="720"/>
      <w:formProt w:val="0"/>
      <w:titlePg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6750" w:rsidRDefault="00466750">
      <w:pPr>
        <w:spacing w:after="0" w:line="240" w:lineRule="auto"/>
      </w:pPr>
      <w:r>
        <w:separator/>
      </w:r>
    </w:p>
  </w:endnote>
  <w:endnote w:type="continuationSeparator" w:id="0">
    <w:p w:rsidR="00466750" w:rsidRDefault="00466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libri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dobe Gothic Std B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2A58" w:rsidRDefault="00CF2A58">
    <w:pPr>
      <w:jc w:val="right"/>
    </w:pPr>
    <w:r>
      <w:fldChar w:fldCharType="begin"/>
    </w:r>
    <w:r>
      <w:instrText>PAGE</w:instrText>
    </w:r>
    <w:r>
      <w:fldChar w:fldCharType="separate"/>
    </w:r>
    <w:r>
      <w:t>47</w:t>
    </w:r>
    <w:r>
      <w:fldChar w:fldCharType="end"/>
    </w:r>
  </w:p>
  <w:p w:rsidR="00CF2A58" w:rsidRDefault="00CF2A5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6750" w:rsidRDefault="00466750">
      <w:pPr>
        <w:spacing w:after="0" w:line="240" w:lineRule="auto"/>
      </w:pPr>
      <w:r>
        <w:separator/>
      </w:r>
    </w:p>
  </w:footnote>
  <w:footnote w:type="continuationSeparator" w:id="0">
    <w:p w:rsidR="00466750" w:rsidRDefault="004667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A1D27"/>
    <w:multiLevelType w:val="multilevel"/>
    <w:tmpl w:val="56741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6367264"/>
    <w:multiLevelType w:val="multilevel"/>
    <w:tmpl w:val="84482C8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B5443D"/>
    <w:multiLevelType w:val="multilevel"/>
    <w:tmpl w:val="55421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0E3C3415"/>
    <w:multiLevelType w:val="multilevel"/>
    <w:tmpl w:val="A71C9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261E7636"/>
    <w:multiLevelType w:val="multilevel"/>
    <w:tmpl w:val="89028E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BD510A3"/>
    <w:multiLevelType w:val="multilevel"/>
    <w:tmpl w:val="D00296F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F475192"/>
    <w:multiLevelType w:val="multilevel"/>
    <w:tmpl w:val="06621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41BA4F5F"/>
    <w:multiLevelType w:val="multilevel"/>
    <w:tmpl w:val="5316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45EA6AFD"/>
    <w:multiLevelType w:val="multilevel"/>
    <w:tmpl w:val="54444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  <w:b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4CA34FA4"/>
    <w:multiLevelType w:val="multilevel"/>
    <w:tmpl w:val="1BD62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4CC60190"/>
    <w:multiLevelType w:val="multilevel"/>
    <w:tmpl w:val="56B035F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1DE6745"/>
    <w:multiLevelType w:val="multilevel"/>
    <w:tmpl w:val="FF480A04"/>
    <w:lvl w:ilvl="0">
      <w:start w:val="1"/>
      <w:numFmt w:val="decimal"/>
      <w:lvlText w:val="%1."/>
      <w:lvlJc w:val="left"/>
      <w:pPr>
        <w:tabs>
          <w:tab w:val="num" w:pos="0"/>
        </w:tabs>
        <w:ind w:left="504" w:hanging="504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imes New Roman"/>
      </w:rPr>
    </w:lvl>
  </w:abstractNum>
  <w:abstractNum w:abstractNumId="12" w15:restartNumberingAfterBreak="0">
    <w:nsid w:val="5E1801D8"/>
    <w:multiLevelType w:val="multilevel"/>
    <w:tmpl w:val="F0F46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70EC4DA9"/>
    <w:multiLevelType w:val="multilevel"/>
    <w:tmpl w:val="3F6CA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78570481"/>
    <w:multiLevelType w:val="multilevel"/>
    <w:tmpl w:val="CBC2745E"/>
    <w:lvl w:ilvl="0">
      <w:start w:val="1"/>
      <w:numFmt w:val="bullet"/>
      <w:lvlText w:val=""/>
      <w:lvlJc w:val="left"/>
      <w:pPr>
        <w:tabs>
          <w:tab w:val="num" w:pos="66"/>
        </w:tabs>
        <w:ind w:left="14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12"/>
  </w:num>
  <w:num w:numId="3">
    <w:abstractNumId w:val="8"/>
  </w:num>
  <w:num w:numId="4">
    <w:abstractNumId w:val="0"/>
  </w:num>
  <w:num w:numId="5">
    <w:abstractNumId w:val="6"/>
  </w:num>
  <w:num w:numId="6">
    <w:abstractNumId w:val="9"/>
  </w:num>
  <w:num w:numId="7">
    <w:abstractNumId w:val="13"/>
  </w:num>
  <w:num w:numId="8">
    <w:abstractNumId w:val="7"/>
  </w:num>
  <w:num w:numId="9">
    <w:abstractNumId w:val="3"/>
  </w:num>
  <w:num w:numId="10">
    <w:abstractNumId w:val="11"/>
  </w:num>
  <w:num w:numId="11">
    <w:abstractNumId w:val="5"/>
  </w:num>
  <w:num w:numId="12">
    <w:abstractNumId w:val="10"/>
  </w:num>
  <w:num w:numId="13">
    <w:abstractNumId w:val="2"/>
  </w:num>
  <w:num w:numId="14">
    <w:abstractNumId w:val="1"/>
  </w:num>
  <w:num w:numId="15">
    <w:abstractNumId w:val="4"/>
  </w:num>
  <w:num w:numId="16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0A2B"/>
    <w:rsid w:val="00015500"/>
    <w:rsid w:val="00047502"/>
    <w:rsid w:val="00057CE6"/>
    <w:rsid w:val="0008092C"/>
    <w:rsid w:val="000D6775"/>
    <w:rsid w:val="00135E26"/>
    <w:rsid w:val="001524B8"/>
    <w:rsid w:val="00176676"/>
    <w:rsid w:val="001F01FF"/>
    <w:rsid w:val="001F0214"/>
    <w:rsid w:val="00215437"/>
    <w:rsid w:val="0022098C"/>
    <w:rsid w:val="00250A2B"/>
    <w:rsid w:val="002D1063"/>
    <w:rsid w:val="002E263B"/>
    <w:rsid w:val="003726C5"/>
    <w:rsid w:val="003A1750"/>
    <w:rsid w:val="0040350F"/>
    <w:rsid w:val="00466750"/>
    <w:rsid w:val="005133F8"/>
    <w:rsid w:val="0057552B"/>
    <w:rsid w:val="005D3C66"/>
    <w:rsid w:val="00601504"/>
    <w:rsid w:val="00611D30"/>
    <w:rsid w:val="00695D4D"/>
    <w:rsid w:val="006A4E24"/>
    <w:rsid w:val="006B1851"/>
    <w:rsid w:val="006D2DB2"/>
    <w:rsid w:val="00704947"/>
    <w:rsid w:val="007147E5"/>
    <w:rsid w:val="00752415"/>
    <w:rsid w:val="007611E8"/>
    <w:rsid w:val="007679A5"/>
    <w:rsid w:val="00777F24"/>
    <w:rsid w:val="007B4C59"/>
    <w:rsid w:val="007D6617"/>
    <w:rsid w:val="008403EE"/>
    <w:rsid w:val="008C0E7B"/>
    <w:rsid w:val="008E01B6"/>
    <w:rsid w:val="008F1C77"/>
    <w:rsid w:val="00912855"/>
    <w:rsid w:val="00955A11"/>
    <w:rsid w:val="00983649"/>
    <w:rsid w:val="00A3047A"/>
    <w:rsid w:val="00AA363F"/>
    <w:rsid w:val="00B25B90"/>
    <w:rsid w:val="00B355BF"/>
    <w:rsid w:val="00B41BEA"/>
    <w:rsid w:val="00B61ED7"/>
    <w:rsid w:val="00B741E5"/>
    <w:rsid w:val="00BB737C"/>
    <w:rsid w:val="00BE0E87"/>
    <w:rsid w:val="00BF09F4"/>
    <w:rsid w:val="00C01A52"/>
    <w:rsid w:val="00C8634C"/>
    <w:rsid w:val="00C8785F"/>
    <w:rsid w:val="00CA3E32"/>
    <w:rsid w:val="00CF2A58"/>
    <w:rsid w:val="00D81163"/>
    <w:rsid w:val="00D94C95"/>
    <w:rsid w:val="00E13833"/>
    <w:rsid w:val="00E176C8"/>
    <w:rsid w:val="00E2586C"/>
    <w:rsid w:val="00ED0D3C"/>
    <w:rsid w:val="00ED59F5"/>
    <w:rsid w:val="00ED5A66"/>
    <w:rsid w:val="00EE1F0A"/>
    <w:rsid w:val="00EE4803"/>
    <w:rsid w:val="00EE6CDE"/>
    <w:rsid w:val="00F70DD3"/>
    <w:rsid w:val="00FD0F9A"/>
    <w:rsid w:val="00FD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E6934"/>
  <w15:docId w15:val="{E6906385-FD08-42C0-AE61-00274842E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175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link w:val="41"/>
    <w:uiPriority w:val="99"/>
    <w:qFormat/>
    <w:locked/>
    <w:rsid w:val="00CA725C"/>
    <w:rPr>
      <w:rFonts w:ascii="Times New Roman" w:hAnsi="Times New Roman" w:cs="Times New Roman"/>
      <w:b/>
      <w:bCs/>
      <w:sz w:val="24"/>
      <w:szCs w:val="24"/>
    </w:rPr>
  </w:style>
  <w:style w:type="character" w:customStyle="1" w:styleId="c4">
    <w:name w:val="c4"/>
    <w:basedOn w:val="a0"/>
    <w:uiPriority w:val="99"/>
    <w:qFormat/>
    <w:rsid w:val="006D0D0B"/>
    <w:rPr>
      <w:rFonts w:cs="Times New Roman"/>
    </w:rPr>
  </w:style>
  <w:style w:type="character" w:customStyle="1" w:styleId="c17">
    <w:name w:val="c17"/>
    <w:basedOn w:val="a0"/>
    <w:uiPriority w:val="99"/>
    <w:qFormat/>
    <w:rsid w:val="006D0D0B"/>
    <w:rPr>
      <w:rFonts w:cs="Times New Roman"/>
    </w:rPr>
  </w:style>
  <w:style w:type="character" w:customStyle="1" w:styleId="c28">
    <w:name w:val="c28"/>
    <w:basedOn w:val="a0"/>
    <w:qFormat/>
    <w:rsid w:val="0034367B"/>
    <w:rPr>
      <w:rFonts w:cs="Times New Roman"/>
    </w:rPr>
  </w:style>
  <w:style w:type="character" w:customStyle="1" w:styleId="HeaderChar">
    <w:name w:val="Header Char"/>
    <w:basedOn w:val="a0"/>
    <w:link w:val="1"/>
    <w:uiPriority w:val="99"/>
    <w:qFormat/>
    <w:locked/>
    <w:rsid w:val="00E03CED"/>
    <w:rPr>
      <w:rFonts w:cs="Times New Roman"/>
    </w:rPr>
  </w:style>
  <w:style w:type="character" w:customStyle="1" w:styleId="FooterChar">
    <w:name w:val="Footer Char"/>
    <w:basedOn w:val="a0"/>
    <w:link w:val="10"/>
    <w:uiPriority w:val="99"/>
    <w:qFormat/>
    <w:locked/>
    <w:rsid w:val="00E03CED"/>
    <w:rPr>
      <w:rFonts w:cs="Times New Roman"/>
    </w:rPr>
  </w:style>
  <w:style w:type="character" w:customStyle="1" w:styleId="a3">
    <w:name w:val="Текст выноски Знак"/>
    <w:basedOn w:val="a0"/>
    <w:uiPriority w:val="99"/>
    <w:semiHidden/>
    <w:qFormat/>
    <w:locked/>
    <w:rsid w:val="002A58F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uiPriority w:val="99"/>
    <w:qFormat/>
    <w:rsid w:val="00323A71"/>
    <w:rPr>
      <w:rFonts w:cs="Times New Roman"/>
    </w:rPr>
  </w:style>
  <w:style w:type="character" w:customStyle="1" w:styleId="c24">
    <w:name w:val="c24"/>
    <w:basedOn w:val="a0"/>
    <w:uiPriority w:val="99"/>
    <w:qFormat/>
    <w:rsid w:val="00DE3230"/>
    <w:rPr>
      <w:rFonts w:cs="Times New Roman"/>
    </w:rPr>
  </w:style>
  <w:style w:type="character" w:customStyle="1" w:styleId="c7">
    <w:name w:val="c7"/>
    <w:basedOn w:val="a0"/>
    <w:uiPriority w:val="99"/>
    <w:qFormat/>
    <w:rsid w:val="00DE3230"/>
    <w:rPr>
      <w:rFonts w:cs="Times New Roman"/>
    </w:rPr>
  </w:style>
  <w:style w:type="character" w:customStyle="1" w:styleId="c40">
    <w:name w:val="c40"/>
    <w:basedOn w:val="a0"/>
    <w:uiPriority w:val="99"/>
    <w:qFormat/>
    <w:rsid w:val="00DE3230"/>
    <w:rPr>
      <w:rFonts w:cs="Times New Roman"/>
    </w:rPr>
  </w:style>
  <w:style w:type="character" w:customStyle="1" w:styleId="a4">
    <w:name w:val="Абзац списка Знак"/>
    <w:uiPriority w:val="1"/>
    <w:qFormat/>
    <w:locked/>
    <w:rsid w:val="00662498"/>
    <w:rPr>
      <w:rFonts w:ascii="Times New Roman" w:hAnsi="Times New Roman"/>
      <w:sz w:val="24"/>
      <w:lang w:eastAsia="zh-CN"/>
    </w:rPr>
  </w:style>
  <w:style w:type="character" w:customStyle="1" w:styleId="-">
    <w:name w:val="Интернет-ссылка"/>
    <w:basedOn w:val="a0"/>
    <w:uiPriority w:val="99"/>
    <w:rsid w:val="00662498"/>
    <w:rPr>
      <w:rFonts w:cs="Times New Roman"/>
      <w:color w:val="0000FF"/>
      <w:u w:val="single"/>
    </w:rPr>
  </w:style>
  <w:style w:type="character" w:styleId="a5">
    <w:name w:val="Strong"/>
    <w:basedOn w:val="a0"/>
    <w:uiPriority w:val="99"/>
    <w:qFormat/>
    <w:rsid w:val="00874331"/>
    <w:rPr>
      <w:rFonts w:cs="Times New Roman"/>
      <w:b/>
      <w:bCs/>
    </w:rPr>
  </w:style>
  <w:style w:type="character" w:styleId="a6">
    <w:name w:val="Intense Emphasis"/>
    <w:basedOn w:val="a0"/>
    <w:uiPriority w:val="99"/>
    <w:qFormat/>
    <w:rsid w:val="00DB1685"/>
    <w:rPr>
      <w:rFonts w:cs="Times New Roman"/>
      <w:b/>
      <w:i/>
      <w:color w:val="4F81BD"/>
    </w:rPr>
  </w:style>
  <w:style w:type="character" w:customStyle="1" w:styleId="a7">
    <w:name w:val="Без интервала Знак"/>
    <w:uiPriority w:val="1"/>
    <w:qFormat/>
    <w:locked/>
    <w:rsid w:val="00C81ECB"/>
    <w:rPr>
      <w:sz w:val="22"/>
      <w:lang w:val="ru-RU" w:eastAsia="ru-RU"/>
    </w:rPr>
  </w:style>
  <w:style w:type="character" w:customStyle="1" w:styleId="ListParagraphChar">
    <w:name w:val="List Paragraph Char"/>
    <w:link w:val="11"/>
    <w:qFormat/>
    <w:locked/>
    <w:rsid w:val="00675210"/>
    <w:rPr>
      <w:rFonts w:ascii="Times New Roman" w:hAnsi="Times New Roman"/>
      <w:sz w:val="24"/>
      <w:szCs w:val="20"/>
      <w:lang w:eastAsia="zh-CN"/>
    </w:rPr>
  </w:style>
  <w:style w:type="paragraph" w:customStyle="1" w:styleId="12">
    <w:name w:val="Заголовок1"/>
    <w:basedOn w:val="a"/>
    <w:next w:val="a8"/>
    <w:qFormat/>
    <w:rsid w:val="00E8289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716FCF"/>
    <w:pPr>
      <w:spacing w:after="140"/>
    </w:pPr>
  </w:style>
  <w:style w:type="paragraph" w:styleId="a9">
    <w:name w:val="List"/>
    <w:basedOn w:val="a8"/>
    <w:rsid w:val="00716FCF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rsid w:val="00716FCF"/>
    <w:pPr>
      <w:suppressLineNumbers/>
    </w:pPr>
    <w:rPr>
      <w:rFonts w:cs="Lucida Sans"/>
    </w:rPr>
  </w:style>
  <w:style w:type="paragraph" w:customStyle="1" w:styleId="1">
    <w:name w:val="Название объекта1"/>
    <w:basedOn w:val="a"/>
    <w:link w:val="HeaderChar"/>
    <w:qFormat/>
    <w:rsid w:val="00716FC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41">
    <w:name w:val="Заголовок 41"/>
    <w:basedOn w:val="a"/>
    <w:link w:val="Heading4Char"/>
    <w:uiPriority w:val="99"/>
    <w:qFormat/>
    <w:rsid w:val="00CA725C"/>
    <w:pPr>
      <w:spacing w:beforeAutospacing="1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customStyle="1" w:styleId="13">
    <w:name w:val="Заголовок1"/>
    <w:basedOn w:val="a"/>
    <w:next w:val="a8"/>
    <w:qFormat/>
    <w:rsid w:val="00716FC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No Spacing"/>
    <w:uiPriority w:val="1"/>
    <w:qFormat/>
    <w:rsid w:val="006053B4"/>
  </w:style>
  <w:style w:type="paragraph" w:styleId="ad">
    <w:name w:val="List Paragraph"/>
    <w:basedOn w:val="a"/>
    <w:uiPriority w:val="1"/>
    <w:qFormat/>
    <w:rsid w:val="006D0D0B"/>
    <w:pPr>
      <w:spacing w:after="0" w:line="240" w:lineRule="auto"/>
      <w:ind w:left="720"/>
      <w:contextualSpacing/>
    </w:pPr>
    <w:rPr>
      <w:rFonts w:ascii="Times New Roman" w:hAnsi="Times New Roman"/>
      <w:sz w:val="24"/>
      <w:szCs w:val="20"/>
      <w:lang w:eastAsia="zh-CN"/>
    </w:rPr>
  </w:style>
  <w:style w:type="paragraph" w:customStyle="1" w:styleId="c2">
    <w:name w:val="c2"/>
    <w:basedOn w:val="a"/>
    <w:uiPriority w:val="99"/>
    <w:qFormat/>
    <w:rsid w:val="006D0D0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">
    <w:name w:val="c15"/>
    <w:basedOn w:val="a"/>
    <w:uiPriority w:val="99"/>
    <w:qFormat/>
    <w:rsid w:val="006D0D0B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e">
    <w:name w:val="Колонтитул"/>
    <w:basedOn w:val="a"/>
    <w:qFormat/>
    <w:rsid w:val="00716FCF"/>
  </w:style>
  <w:style w:type="paragraph" w:customStyle="1" w:styleId="14">
    <w:name w:val="Верхний колонтитул1"/>
    <w:basedOn w:val="a"/>
    <w:uiPriority w:val="99"/>
    <w:qFormat/>
    <w:rsid w:val="00E03CE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Нижний колонтитул1"/>
    <w:basedOn w:val="a"/>
    <w:uiPriority w:val="99"/>
    <w:qFormat/>
    <w:rsid w:val="00E03CED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Balloon Text"/>
    <w:basedOn w:val="a"/>
    <w:uiPriority w:val="99"/>
    <w:semiHidden/>
    <w:qFormat/>
    <w:rsid w:val="002A58F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qFormat/>
    <w:rsid w:val="00D92A66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Основной текст10"/>
    <w:basedOn w:val="a"/>
    <w:link w:val="FooterChar"/>
    <w:uiPriority w:val="99"/>
    <w:qFormat/>
    <w:rsid w:val="003278A7"/>
    <w:pPr>
      <w:widowControl w:val="0"/>
      <w:shd w:val="clear" w:color="auto" w:fill="FFFFFF"/>
      <w:spacing w:before="4860" w:after="0" w:line="240" w:lineRule="atLeast"/>
      <w:ind w:hanging="440"/>
      <w:jc w:val="center"/>
    </w:pPr>
    <w:rPr>
      <w:rFonts w:ascii="Times New Roman" w:hAnsi="Times New Roman"/>
      <w:color w:val="000000"/>
      <w:sz w:val="18"/>
      <w:szCs w:val="18"/>
    </w:rPr>
  </w:style>
  <w:style w:type="paragraph" w:customStyle="1" w:styleId="Default">
    <w:name w:val="Default"/>
    <w:qFormat/>
    <w:rsid w:val="00DE3230"/>
    <w:rPr>
      <w:rFonts w:ascii="Times New Roman" w:hAnsi="Times New Roman"/>
      <w:color w:val="000000"/>
      <w:sz w:val="24"/>
      <w:szCs w:val="24"/>
    </w:rPr>
  </w:style>
  <w:style w:type="paragraph" w:customStyle="1" w:styleId="c48">
    <w:name w:val="c48"/>
    <w:basedOn w:val="a"/>
    <w:uiPriority w:val="99"/>
    <w:qFormat/>
    <w:rsid w:val="00DE3230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4">
    <w:name w:val="c64"/>
    <w:basedOn w:val="a"/>
    <w:uiPriority w:val="99"/>
    <w:qFormat/>
    <w:rsid w:val="00DE3230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">
    <w:name w:val="c33"/>
    <w:basedOn w:val="a"/>
    <w:uiPriority w:val="99"/>
    <w:qFormat/>
    <w:rsid w:val="00DE3230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">
    <w:name w:val="c9"/>
    <w:basedOn w:val="a"/>
    <w:uiPriority w:val="99"/>
    <w:qFormat/>
    <w:rsid w:val="00DE3230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3">
    <w:name w:val="c83"/>
    <w:basedOn w:val="a"/>
    <w:uiPriority w:val="99"/>
    <w:qFormat/>
    <w:rsid w:val="00DE3230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9">
    <w:name w:val="c19"/>
    <w:basedOn w:val="a"/>
    <w:uiPriority w:val="99"/>
    <w:qFormat/>
    <w:rsid w:val="00DE3230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0">
    <w:name w:val="c0"/>
    <w:basedOn w:val="a"/>
    <w:uiPriority w:val="99"/>
    <w:qFormat/>
    <w:rsid w:val="00DE3230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2">
    <w:name w:val="c12"/>
    <w:basedOn w:val="a"/>
    <w:uiPriority w:val="99"/>
    <w:qFormat/>
    <w:rsid w:val="00DE3230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ekstob">
    <w:name w:val="tekstob"/>
    <w:basedOn w:val="a"/>
    <w:uiPriority w:val="99"/>
    <w:qFormat/>
    <w:rsid w:val="00DE3230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">
    <w:name w:val="Нижний колонтитул2"/>
    <w:basedOn w:val="ae"/>
    <w:qFormat/>
    <w:rsid w:val="00E82892"/>
  </w:style>
  <w:style w:type="paragraph" w:customStyle="1" w:styleId="11">
    <w:name w:val="Абзац списка1"/>
    <w:basedOn w:val="a"/>
    <w:link w:val="ListParagraphChar"/>
    <w:qFormat/>
    <w:rsid w:val="00675210"/>
    <w:pPr>
      <w:spacing w:after="0" w:line="240" w:lineRule="auto"/>
      <w:ind w:left="720"/>
      <w:contextualSpacing/>
    </w:pPr>
    <w:rPr>
      <w:rFonts w:ascii="Times New Roman" w:hAnsi="Times New Roman"/>
      <w:sz w:val="24"/>
      <w:szCs w:val="20"/>
      <w:lang w:eastAsia="zh-CN"/>
    </w:rPr>
  </w:style>
  <w:style w:type="paragraph" w:styleId="af1">
    <w:name w:val="footer"/>
    <w:basedOn w:val="ae"/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table" w:styleId="af4">
    <w:name w:val="Table Grid"/>
    <w:basedOn w:val="a1"/>
    <w:uiPriority w:val="39"/>
    <w:rsid w:val="00A143E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"/>
    <w:uiPriority w:val="99"/>
    <w:rsid w:val="0026007B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uiPriority w:val="99"/>
    <w:rsid w:val="000C78AD"/>
    <w:rPr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unhideWhenUsed/>
    <w:rsid w:val="007D6617"/>
    <w:rPr>
      <w:color w:val="0000FF"/>
      <w:u w:val="single"/>
    </w:rPr>
  </w:style>
  <w:style w:type="character" w:styleId="af6">
    <w:name w:val="Unresolved Mention"/>
    <w:basedOn w:val="a0"/>
    <w:uiPriority w:val="99"/>
    <w:semiHidden/>
    <w:unhideWhenUsed/>
    <w:rsid w:val="00A304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0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jpeg"/><Relationship Id="rId21" Type="http://schemas.openxmlformats.org/officeDocument/2006/relationships/image" Target="media/image5.jpeg"/><Relationship Id="rId42" Type="http://schemas.openxmlformats.org/officeDocument/2006/relationships/hyperlink" Target="https://ecomir-yalta.krymschool.ru/news-svc/item?id=950298&amp;lang=ru&amp;type=news&amp;site_type=school" TargetMode="External"/><Relationship Id="rId47" Type="http://schemas.openxmlformats.org/officeDocument/2006/relationships/hyperlink" Target="https://ecomir-yalta.krymschool.ru/news-svc/item?id=1028794&amp;lang=ru&amp;type=news&amp;site_type=school" TargetMode="External"/><Relationship Id="rId63" Type="http://schemas.openxmlformats.org/officeDocument/2006/relationships/image" Target="media/image39.jpeg"/><Relationship Id="rId68" Type="http://schemas.openxmlformats.org/officeDocument/2006/relationships/image" Target="media/image44.jpeg"/><Relationship Id="rId84" Type="http://schemas.openxmlformats.org/officeDocument/2006/relationships/hyperlink" Target="https://ecomir-yalta.krymschool.ru/news-svc/item?id=768335&amp;lang=ru&amp;type=news&amp;site_type=school" TargetMode="External"/><Relationship Id="rId89" Type="http://schemas.openxmlformats.org/officeDocument/2006/relationships/hyperlink" Target="https://ecomir-yalta.krymschool.ru/news-svc/item?id=831211&amp;lang=ru&amp;type=news&amp;site_type=school" TargetMode="External"/><Relationship Id="rId16" Type="http://schemas.openxmlformats.org/officeDocument/2006/relationships/hyperlink" Target="http://valentin-nuzhdenko.ru/" TargetMode="External"/><Relationship Id="rId11" Type="http://schemas.openxmlformats.org/officeDocument/2006/relationships/hyperlink" Target="http://www.1.metodlaboratoria-vcht.ru/load/0-0-0-308-20" TargetMode="External"/><Relationship Id="rId32" Type="http://schemas.openxmlformats.org/officeDocument/2006/relationships/image" Target="media/image16.jpeg"/><Relationship Id="rId37" Type="http://schemas.openxmlformats.org/officeDocument/2006/relationships/image" Target="media/image21.jpeg"/><Relationship Id="rId53" Type="http://schemas.openxmlformats.org/officeDocument/2006/relationships/image" Target="media/image29.png"/><Relationship Id="rId58" Type="http://schemas.openxmlformats.org/officeDocument/2006/relationships/image" Target="media/image34.jpeg"/><Relationship Id="rId74" Type="http://schemas.openxmlformats.org/officeDocument/2006/relationships/image" Target="media/image50.jpeg"/><Relationship Id="rId79" Type="http://schemas.openxmlformats.org/officeDocument/2006/relationships/hyperlink" Target="https://ecomir-yalta.krymschool.ru/news-svc/item?id=629506&amp;lang=ru&amp;type=news&amp;site_type=school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ecomir-yalta.krymschool.ru/news-svc/item?id=915835&amp;lang=ru&amp;type=news&amp;site_type=school" TargetMode="External"/><Relationship Id="rId95" Type="http://schemas.openxmlformats.org/officeDocument/2006/relationships/image" Target="media/image58.jpeg"/><Relationship Id="rId22" Type="http://schemas.openxmlformats.org/officeDocument/2006/relationships/image" Target="media/image6.jpeg"/><Relationship Id="rId27" Type="http://schemas.openxmlformats.org/officeDocument/2006/relationships/image" Target="media/image11.jpeg"/><Relationship Id="rId43" Type="http://schemas.openxmlformats.org/officeDocument/2006/relationships/hyperlink" Target="https://ecomir-yalta.krymschool.ru/news-svc/item?id=700268&amp;lang=ru&amp;type=news&amp;site_type=school" TargetMode="External"/><Relationship Id="rId48" Type="http://schemas.openxmlformats.org/officeDocument/2006/relationships/image" Target="media/image24.png"/><Relationship Id="rId64" Type="http://schemas.openxmlformats.org/officeDocument/2006/relationships/image" Target="media/image40.jpeg"/><Relationship Id="rId69" Type="http://schemas.openxmlformats.org/officeDocument/2006/relationships/image" Target="media/image45.jpeg"/><Relationship Id="rId80" Type="http://schemas.openxmlformats.org/officeDocument/2006/relationships/hyperlink" Target="https://ecomir-yalta.krymschool.ru/news-%20svc/item?id=653957&amp;lang=ru&amp;type=news&amp;site_type=school" TargetMode="External"/><Relationship Id="rId85" Type="http://schemas.openxmlformats.org/officeDocument/2006/relationships/hyperlink" Target="https://ecomir-yalta.krymschool.ru/news-svc/item?id=789923&amp;lang=ru&amp;type=news&amp;site_type=school" TargetMode="External"/><Relationship Id="rId3" Type="http://schemas.openxmlformats.org/officeDocument/2006/relationships/styles" Target="styles.xml"/><Relationship Id="rId12" Type="http://schemas.openxmlformats.org/officeDocument/2006/relationships/hyperlink" Target="http://static.government.ru/media/files/f5Z8H9tgUK5Y9qtJ0tEFnyHlBitwN4gB.pdf" TargetMode="External"/><Relationship Id="rId17" Type="http://schemas.openxmlformats.org/officeDocument/2006/relationships/hyperlink" Target="https://zapovedcrimea.ru/" TargetMode="External"/><Relationship Id="rId25" Type="http://schemas.openxmlformats.org/officeDocument/2006/relationships/image" Target="media/image9.jpeg"/><Relationship Id="rId33" Type="http://schemas.openxmlformats.org/officeDocument/2006/relationships/image" Target="media/image17.jpeg"/><Relationship Id="rId38" Type="http://schemas.openxmlformats.org/officeDocument/2006/relationships/image" Target="media/image22.jpeg"/><Relationship Id="rId46" Type="http://schemas.openxmlformats.org/officeDocument/2006/relationships/hyperlink" Target="https://ecomir-yalta.krymschool.ru/news-svc/item?id=939604&amp;lang=ru&amp;type=news&amp;site_type=school" TargetMode="External"/><Relationship Id="rId59" Type="http://schemas.openxmlformats.org/officeDocument/2006/relationships/image" Target="media/image35.jpeg"/><Relationship Id="rId67" Type="http://schemas.openxmlformats.org/officeDocument/2006/relationships/image" Target="media/image43.jpeg"/><Relationship Id="rId20" Type="http://schemas.openxmlformats.org/officeDocument/2006/relationships/image" Target="media/image4.jpeg"/><Relationship Id="rId41" Type="http://schemas.openxmlformats.org/officeDocument/2006/relationships/hyperlink" Target="https://ecomir-yalta.krymschool.ru/org-info/education-implemented-program?id=73" TargetMode="External"/><Relationship Id="rId54" Type="http://schemas.openxmlformats.org/officeDocument/2006/relationships/image" Target="media/image30.jpeg"/><Relationship Id="rId62" Type="http://schemas.openxmlformats.org/officeDocument/2006/relationships/image" Target="media/image38.jpeg"/><Relationship Id="rId70" Type="http://schemas.openxmlformats.org/officeDocument/2006/relationships/image" Target="media/image46.jpeg"/><Relationship Id="rId75" Type="http://schemas.openxmlformats.org/officeDocument/2006/relationships/image" Target="media/image51.jpeg"/><Relationship Id="rId83" Type="http://schemas.openxmlformats.org/officeDocument/2006/relationships/hyperlink" Target="https://ecomir-yalta.krymschool.ru/news-svc/item?id=700227&amp;lang=ru&amp;type=news&amp;site_type=school" TargetMode="External"/><Relationship Id="rId88" Type="http://schemas.openxmlformats.org/officeDocument/2006/relationships/hyperlink" Target="https://ecomir-yalta.krymschool.ru/news-svc/item?id=828974&amp;lang=ru&amp;type=news&amp;site_type=school" TargetMode="External"/><Relationship Id="rId91" Type="http://schemas.openxmlformats.org/officeDocument/2006/relationships/hyperlink" Target="https://ecomir-yalta.krymschool.ru/news-svc/item?id=980482&amp;lang=ru&amp;type=news&amp;site_type=school" TargetMode="External"/><Relationship Id="rId96" Type="http://schemas.openxmlformats.org/officeDocument/2006/relationships/image" Target="media/image5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kajuta.net/" TargetMode="External"/><Relationship Id="rId23" Type="http://schemas.openxmlformats.org/officeDocument/2006/relationships/image" Target="media/image7.jpeg"/><Relationship Id="rId28" Type="http://schemas.openxmlformats.org/officeDocument/2006/relationships/image" Target="media/image12.jpeg"/><Relationship Id="rId36" Type="http://schemas.openxmlformats.org/officeDocument/2006/relationships/image" Target="media/image20.jpeg"/><Relationship Id="rId49" Type="http://schemas.openxmlformats.org/officeDocument/2006/relationships/image" Target="media/image25.png"/><Relationship Id="rId57" Type="http://schemas.openxmlformats.org/officeDocument/2006/relationships/image" Target="media/image33.jpeg"/><Relationship Id="rId10" Type="http://schemas.openxmlformats.org/officeDocument/2006/relationships/hyperlink" Target="http://dop.edu.ru/upload/file_api/c5/7c/c57c1c89-31e7-4f46-811c-e45c28a3c501.pdf" TargetMode="External"/><Relationship Id="rId31" Type="http://schemas.openxmlformats.org/officeDocument/2006/relationships/image" Target="media/image15.jpeg"/><Relationship Id="rId44" Type="http://schemas.openxmlformats.org/officeDocument/2006/relationships/hyperlink" Target="https://ecomir-yalta.krymschool.ru/news-svc/item?id=959946&amp;lang=ru&amp;type=news&amp;site_type=school" TargetMode="External"/><Relationship Id="rId52" Type="http://schemas.openxmlformats.org/officeDocument/2006/relationships/image" Target="media/image28.png"/><Relationship Id="rId60" Type="http://schemas.openxmlformats.org/officeDocument/2006/relationships/image" Target="media/image36.jpeg"/><Relationship Id="rId65" Type="http://schemas.openxmlformats.org/officeDocument/2006/relationships/image" Target="media/image41.jpeg"/><Relationship Id="rId73" Type="http://schemas.openxmlformats.org/officeDocument/2006/relationships/image" Target="media/image49.jpeg"/><Relationship Id="rId78" Type="http://schemas.openxmlformats.org/officeDocument/2006/relationships/image" Target="media/image54.jpeg"/><Relationship Id="rId81" Type="http://schemas.openxmlformats.org/officeDocument/2006/relationships/hyperlink" Target="https://ecomir-yalta.krymschool.ru/news-svc/item?id=657135&amp;lang=ru&amp;type=news&amp;site_type=school" TargetMode="External"/><Relationship Id="rId86" Type="http://schemas.openxmlformats.org/officeDocument/2006/relationships/hyperlink" Target="https://ecomir-yalta.krymschool.ru/news-svc/item?id=802667&amp;lang=ru&amp;type=news&amp;site_type=school" TargetMode="External"/><Relationship Id="rId94" Type="http://schemas.openxmlformats.org/officeDocument/2006/relationships/image" Target="media/image57.jpeg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tatic.kremlin.ru/media/acts/files/0001201805070038.pdf" TargetMode="External"/><Relationship Id="rId13" Type="http://schemas.openxmlformats.org/officeDocument/2006/relationships/hyperlink" Target="http://www.1.metodlaboratoria-vcht.ru/load/0-0-0-245-20" TargetMode="External"/><Relationship Id="rId18" Type="http://schemas.openxmlformats.org/officeDocument/2006/relationships/image" Target="media/image2.jpeg"/><Relationship Id="rId39" Type="http://schemas.openxmlformats.org/officeDocument/2006/relationships/image" Target="media/image23.jpeg"/><Relationship Id="rId34" Type="http://schemas.openxmlformats.org/officeDocument/2006/relationships/image" Target="media/image18.jpeg"/><Relationship Id="rId50" Type="http://schemas.openxmlformats.org/officeDocument/2006/relationships/image" Target="media/image26.png"/><Relationship Id="rId55" Type="http://schemas.openxmlformats.org/officeDocument/2006/relationships/image" Target="media/image31.jpeg"/><Relationship Id="rId76" Type="http://schemas.openxmlformats.org/officeDocument/2006/relationships/image" Target="media/image52.jpeg"/><Relationship Id="rId97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47.jpeg"/><Relationship Id="rId92" Type="http://schemas.openxmlformats.org/officeDocument/2006/relationships/image" Target="media/image55.jpeg"/><Relationship Id="rId2" Type="http://schemas.openxmlformats.org/officeDocument/2006/relationships/numbering" Target="numbering.xml"/><Relationship Id="rId29" Type="http://schemas.openxmlformats.org/officeDocument/2006/relationships/image" Target="media/image13.jpeg"/><Relationship Id="rId24" Type="http://schemas.openxmlformats.org/officeDocument/2006/relationships/image" Target="media/image8.jpeg"/><Relationship Id="rId40" Type="http://schemas.openxmlformats.org/officeDocument/2006/relationships/hyperlink" Target="https://ecomir-yalta.krymschool.ru/" TargetMode="External"/><Relationship Id="rId45" Type="http://schemas.openxmlformats.org/officeDocument/2006/relationships/hyperlink" Target="https://ecomir-yalta.krymschool.ru/news-svc/item?id=765957&amp;lang=ru&amp;type=news&amp;site_type=school" TargetMode="External"/><Relationship Id="rId66" Type="http://schemas.openxmlformats.org/officeDocument/2006/relationships/image" Target="media/image42.jpeg"/><Relationship Id="rId87" Type="http://schemas.openxmlformats.org/officeDocument/2006/relationships/hyperlink" Target="https://ecomir-yalta.krymschool.ru/news-svc/item?id=813062&amp;lang=ru&amp;type=news&amp;site_type=school" TargetMode="External"/><Relationship Id="rId61" Type="http://schemas.openxmlformats.org/officeDocument/2006/relationships/image" Target="media/image37.jpeg"/><Relationship Id="rId82" Type="http://schemas.openxmlformats.org/officeDocument/2006/relationships/hyperlink" Target="https://ecomir-yalta.krymschool.ru/news-svc/item?id=669846&amp;lang=ru&amp;type=news&amp;site_type=school" TargetMode="External"/><Relationship Id="rId19" Type="http://schemas.openxmlformats.org/officeDocument/2006/relationships/image" Target="media/image3.jpeg"/><Relationship Id="rId14" Type="http://schemas.openxmlformats.org/officeDocument/2006/relationships/hyperlink" Target="http://www.1.metodlaboratoria-vcht.ru/load/0-0-0-245-20" TargetMode="External"/><Relationship Id="rId30" Type="http://schemas.openxmlformats.org/officeDocument/2006/relationships/image" Target="media/image14.jpeg"/><Relationship Id="rId35" Type="http://schemas.openxmlformats.org/officeDocument/2006/relationships/image" Target="media/image19.jpeg"/><Relationship Id="rId56" Type="http://schemas.openxmlformats.org/officeDocument/2006/relationships/image" Target="media/image32.png"/><Relationship Id="rId77" Type="http://schemas.openxmlformats.org/officeDocument/2006/relationships/image" Target="media/image53.jpeg"/><Relationship Id="rId8" Type="http://schemas.openxmlformats.org/officeDocument/2006/relationships/image" Target="media/image1.jpeg"/><Relationship Id="rId51" Type="http://schemas.openxmlformats.org/officeDocument/2006/relationships/image" Target="media/image27.png"/><Relationship Id="rId72" Type="http://schemas.openxmlformats.org/officeDocument/2006/relationships/image" Target="media/image48.jpeg"/><Relationship Id="rId93" Type="http://schemas.openxmlformats.org/officeDocument/2006/relationships/image" Target="media/image56.jpeg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0CE8C-4E4E-4F4E-B91C-1DE31A25F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53</Pages>
  <Words>12615</Words>
  <Characters>71907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ОБРАЗОВАНИЯ И МОЛОДЁЖНОЙ ПОЛИТИКИ АДМИНИСТРАЦИИ ГОРОДА ЯЛТА</vt:lpstr>
    </vt:vector>
  </TitlesOfParts>
  <Company>Microsoft</Company>
  <LinksUpToDate>false</LinksUpToDate>
  <CharactersWithSpaces>84354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ОБРАЗОВАНИЯ И МОЛОДЁЖНОЙ ПОЛИТИКИ АДМИНИСТРАЦИИ ГОРОДА ЯЛТА</dc:title>
  <dc:subject/>
  <dc:creator>User</dc:creator>
  <dc:description/>
  <cp:lastModifiedBy>1</cp:lastModifiedBy>
  <cp:revision>58</cp:revision>
  <cp:lastPrinted>2023-12-18T12:13:00Z</cp:lastPrinted>
  <dcterms:created xsi:type="dcterms:W3CDTF">2024-03-21T14:06:00Z</dcterms:created>
  <dcterms:modified xsi:type="dcterms:W3CDTF">2025-10-18T20:45:00Z</dcterms:modified>
  <dc:language>ru-RU</dc:language>
</cp:coreProperties>
</file>